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C268C" w:rsidRPr="00D44527" w14:paraId="7E0EBD94" w14:textId="77777777" w:rsidTr="00AB680D">
        <w:trPr>
          <w:trHeight w:val="2407"/>
        </w:trPr>
        <w:tc>
          <w:tcPr>
            <w:tcW w:w="4928" w:type="dxa"/>
          </w:tcPr>
          <w:p w14:paraId="13D6F6C9" w14:textId="77777777" w:rsidR="00EC268C" w:rsidRPr="00D44527" w:rsidRDefault="00EC268C" w:rsidP="00AB680D">
            <w:pPr>
              <w:spacing w:after="0" w:line="240" w:lineRule="auto"/>
              <w:jc w:val="center"/>
              <w:rPr>
                <w:rFonts w:ascii="Times New Roman" w:hAnsi="Times New Roman"/>
                <w:sz w:val="20"/>
                <w:szCs w:val="20"/>
              </w:rPr>
            </w:pPr>
          </w:p>
          <w:p w14:paraId="38C63A16" w14:textId="77777777" w:rsidR="00EC268C" w:rsidRPr="00D44527" w:rsidRDefault="00EC268C" w:rsidP="00AB680D">
            <w:pPr>
              <w:spacing w:after="0" w:line="240" w:lineRule="auto"/>
              <w:jc w:val="center"/>
              <w:rPr>
                <w:rFonts w:ascii="Times New Roman" w:hAnsi="Times New Roman"/>
                <w:sz w:val="24"/>
                <w:szCs w:val="24"/>
              </w:rPr>
            </w:pPr>
            <w:r w:rsidRPr="00D44527">
              <w:rPr>
                <w:rFonts w:ascii="Times New Roman" w:hAnsi="Times New Roman"/>
                <w:sz w:val="24"/>
                <w:szCs w:val="24"/>
              </w:rPr>
              <w:t>МАРИЙ ЭЛ РЕСПУБЛИКЫСЕ</w:t>
            </w:r>
          </w:p>
          <w:p w14:paraId="27AF3942" w14:textId="77777777" w:rsidR="00EC268C" w:rsidRPr="00D44527" w:rsidRDefault="00EC268C" w:rsidP="00AB680D">
            <w:pPr>
              <w:spacing w:after="0" w:line="240" w:lineRule="auto"/>
              <w:jc w:val="center"/>
              <w:rPr>
                <w:rFonts w:ascii="Times New Roman" w:hAnsi="Times New Roman"/>
                <w:sz w:val="24"/>
                <w:szCs w:val="24"/>
              </w:rPr>
            </w:pPr>
            <w:r w:rsidRPr="00D44527">
              <w:rPr>
                <w:rFonts w:ascii="Times New Roman" w:hAnsi="Times New Roman"/>
                <w:sz w:val="24"/>
                <w:szCs w:val="24"/>
              </w:rPr>
              <w:t>ЗВЕНИГОВО</w:t>
            </w:r>
          </w:p>
          <w:p w14:paraId="08345599" w14:textId="77777777" w:rsidR="00EC268C" w:rsidRPr="00D44527" w:rsidRDefault="00EC268C" w:rsidP="00AB680D">
            <w:pPr>
              <w:spacing w:after="0" w:line="240" w:lineRule="auto"/>
              <w:jc w:val="center"/>
              <w:rPr>
                <w:rFonts w:ascii="Times New Roman" w:hAnsi="Times New Roman"/>
                <w:sz w:val="24"/>
                <w:szCs w:val="24"/>
              </w:rPr>
            </w:pPr>
            <w:r w:rsidRPr="00D44527">
              <w:rPr>
                <w:rFonts w:ascii="Times New Roman" w:hAnsi="Times New Roman"/>
                <w:sz w:val="24"/>
                <w:szCs w:val="24"/>
              </w:rPr>
              <w:t>МУНИЦИПАЛ РАЙОНЫН</w:t>
            </w:r>
          </w:p>
          <w:p w14:paraId="5AC48009" w14:textId="77777777" w:rsidR="00EC268C" w:rsidRPr="00D44527" w:rsidRDefault="00EC268C" w:rsidP="00AB680D">
            <w:pPr>
              <w:tabs>
                <w:tab w:val="center" w:pos="4819"/>
                <w:tab w:val="right" w:pos="9071"/>
              </w:tabs>
              <w:spacing w:after="0" w:line="240" w:lineRule="auto"/>
              <w:ind w:right="-4"/>
              <w:jc w:val="center"/>
              <w:rPr>
                <w:rFonts w:ascii="Times New Roman" w:hAnsi="Times New Roman"/>
                <w:bCs/>
                <w:sz w:val="24"/>
                <w:szCs w:val="24"/>
              </w:rPr>
            </w:pPr>
            <w:r w:rsidRPr="00D44527">
              <w:rPr>
                <w:rFonts w:ascii="Times New Roman" w:hAnsi="Times New Roman"/>
                <w:bCs/>
                <w:sz w:val="24"/>
                <w:szCs w:val="24"/>
              </w:rPr>
              <w:t>С</w:t>
            </w:r>
            <w:r w:rsidRPr="00D44527">
              <w:rPr>
                <w:rFonts w:ascii="Times New Roman" w:hAnsi="Times New Roman"/>
                <w:sz w:val="24"/>
                <w:szCs w:val="24"/>
              </w:rPr>
              <w:t>Ў</w:t>
            </w:r>
            <w:r w:rsidRPr="00D44527">
              <w:rPr>
                <w:rFonts w:ascii="Times New Roman" w:hAnsi="Times New Roman"/>
                <w:bCs/>
                <w:sz w:val="24"/>
                <w:szCs w:val="24"/>
              </w:rPr>
              <w:t>ЗЛЭНГЕР ОЛА ШОТАН ИЛЕМ</w:t>
            </w:r>
          </w:p>
          <w:p w14:paraId="3F70AE9D" w14:textId="77777777" w:rsidR="00EC268C" w:rsidRPr="00D44527" w:rsidRDefault="00EC268C" w:rsidP="00AB680D">
            <w:pPr>
              <w:spacing w:after="0" w:line="240" w:lineRule="auto"/>
              <w:jc w:val="center"/>
              <w:rPr>
                <w:rFonts w:ascii="Times New Roman" w:hAnsi="Times New Roman"/>
                <w:sz w:val="24"/>
                <w:szCs w:val="24"/>
              </w:rPr>
            </w:pPr>
            <w:r w:rsidRPr="00D44527">
              <w:rPr>
                <w:rFonts w:ascii="Times New Roman" w:hAnsi="Times New Roman"/>
                <w:sz w:val="24"/>
                <w:szCs w:val="24"/>
              </w:rPr>
              <w:t>АДМИНИСТРАЦИЙЖЕ</w:t>
            </w:r>
          </w:p>
          <w:p w14:paraId="60E7929A" w14:textId="77777777" w:rsidR="00EC268C" w:rsidRPr="00D44527" w:rsidRDefault="00EC268C" w:rsidP="00AB680D">
            <w:pPr>
              <w:spacing w:after="0" w:line="240" w:lineRule="auto"/>
              <w:jc w:val="center"/>
              <w:rPr>
                <w:rFonts w:ascii="Times New Roman" w:hAnsi="Times New Roman"/>
                <w:b/>
                <w:sz w:val="24"/>
                <w:szCs w:val="28"/>
              </w:rPr>
            </w:pPr>
          </w:p>
          <w:p w14:paraId="2EF0086B" w14:textId="77777777" w:rsidR="00EC268C" w:rsidRPr="00D44527" w:rsidRDefault="00EC268C" w:rsidP="00AB680D">
            <w:pPr>
              <w:spacing w:after="0" w:line="240" w:lineRule="auto"/>
              <w:jc w:val="center"/>
              <w:rPr>
                <w:rFonts w:ascii="Times New Roman" w:hAnsi="Times New Roman"/>
                <w:b/>
                <w:sz w:val="24"/>
                <w:szCs w:val="24"/>
              </w:rPr>
            </w:pPr>
            <w:r w:rsidRPr="00D44527">
              <w:rPr>
                <w:rFonts w:ascii="Times New Roman" w:hAnsi="Times New Roman"/>
                <w:b/>
                <w:sz w:val="24"/>
                <w:szCs w:val="28"/>
              </w:rPr>
              <w:t>ПУНЧАЛ</w:t>
            </w:r>
          </w:p>
          <w:p w14:paraId="497FCEFB" w14:textId="77777777" w:rsidR="00EC268C" w:rsidRPr="00D44527" w:rsidRDefault="00EC268C" w:rsidP="00AB680D">
            <w:pPr>
              <w:spacing w:after="0" w:line="240" w:lineRule="auto"/>
              <w:jc w:val="center"/>
              <w:rPr>
                <w:rFonts w:ascii="Times New Roman" w:hAnsi="Times New Roman"/>
                <w:sz w:val="24"/>
                <w:szCs w:val="24"/>
              </w:rPr>
            </w:pPr>
          </w:p>
          <w:p w14:paraId="4734526B" w14:textId="77777777" w:rsidR="00EC268C" w:rsidRPr="00D44527" w:rsidRDefault="00EC268C" w:rsidP="00AB680D">
            <w:pPr>
              <w:spacing w:after="0" w:line="240" w:lineRule="auto"/>
              <w:jc w:val="center"/>
              <w:rPr>
                <w:rFonts w:ascii="Times New Roman" w:hAnsi="Times New Roman"/>
                <w:sz w:val="20"/>
                <w:szCs w:val="20"/>
              </w:rPr>
            </w:pPr>
          </w:p>
        </w:tc>
        <w:tc>
          <w:tcPr>
            <w:tcW w:w="4819" w:type="dxa"/>
          </w:tcPr>
          <w:p w14:paraId="3D4AA78A" w14:textId="77777777" w:rsidR="00EC268C" w:rsidRPr="00D44527" w:rsidRDefault="00EC268C" w:rsidP="00AB680D">
            <w:pPr>
              <w:spacing w:after="0" w:line="240" w:lineRule="auto"/>
              <w:jc w:val="center"/>
              <w:rPr>
                <w:rFonts w:ascii="Times New Roman" w:hAnsi="Times New Roman"/>
                <w:sz w:val="20"/>
                <w:szCs w:val="20"/>
              </w:rPr>
            </w:pPr>
          </w:p>
          <w:p w14:paraId="740A3CB6" w14:textId="77777777" w:rsidR="00EC268C" w:rsidRPr="00D44527" w:rsidRDefault="00EC268C" w:rsidP="00AB680D">
            <w:pPr>
              <w:spacing w:after="0" w:line="240" w:lineRule="auto"/>
              <w:jc w:val="center"/>
              <w:rPr>
                <w:rFonts w:ascii="Times New Roman" w:hAnsi="Times New Roman"/>
                <w:sz w:val="24"/>
                <w:szCs w:val="20"/>
              </w:rPr>
            </w:pPr>
            <w:r w:rsidRPr="00D44527">
              <w:rPr>
                <w:rFonts w:ascii="Times New Roman" w:hAnsi="Times New Roman"/>
                <w:sz w:val="24"/>
                <w:szCs w:val="20"/>
              </w:rPr>
              <w:t>СУСЛОНГЕРСКАЯ ГОРОДСКАЯ АДМИНИСТРАЦИЯ</w:t>
            </w:r>
          </w:p>
          <w:p w14:paraId="47C7FB51" w14:textId="77777777" w:rsidR="00EC268C" w:rsidRPr="00D44527" w:rsidRDefault="00EC268C" w:rsidP="00AB680D">
            <w:pPr>
              <w:spacing w:after="0" w:line="240" w:lineRule="auto"/>
              <w:jc w:val="center"/>
              <w:rPr>
                <w:rFonts w:ascii="Times New Roman" w:hAnsi="Times New Roman"/>
                <w:sz w:val="24"/>
                <w:szCs w:val="20"/>
              </w:rPr>
            </w:pPr>
            <w:r w:rsidRPr="00D44527">
              <w:rPr>
                <w:rFonts w:ascii="Times New Roman" w:hAnsi="Times New Roman"/>
                <w:sz w:val="24"/>
                <w:szCs w:val="20"/>
              </w:rPr>
              <w:t>ЗВЕНИГОВСКОГО</w:t>
            </w:r>
          </w:p>
          <w:p w14:paraId="5E012D2A" w14:textId="77777777" w:rsidR="00EC268C" w:rsidRPr="00D44527" w:rsidRDefault="00EC268C" w:rsidP="00AB680D">
            <w:pPr>
              <w:spacing w:after="0" w:line="240" w:lineRule="auto"/>
              <w:jc w:val="center"/>
              <w:rPr>
                <w:rFonts w:ascii="Times New Roman" w:hAnsi="Times New Roman"/>
                <w:sz w:val="24"/>
                <w:szCs w:val="20"/>
              </w:rPr>
            </w:pPr>
            <w:r w:rsidRPr="00D44527">
              <w:rPr>
                <w:rFonts w:ascii="Times New Roman" w:hAnsi="Times New Roman"/>
                <w:sz w:val="24"/>
                <w:szCs w:val="20"/>
              </w:rPr>
              <w:t>МУНИЦИПАЛЬНОГО РАЙОНА</w:t>
            </w:r>
          </w:p>
          <w:p w14:paraId="6E2E7CD2" w14:textId="77777777" w:rsidR="00EC268C" w:rsidRPr="00D44527" w:rsidRDefault="00EC268C" w:rsidP="00AB680D">
            <w:pPr>
              <w:spacing w:after="0" w:line="240" w:lineRule="auto"/>
              <w:jc w:val="center"/>
              <w:rPr>
                <w:rFonts w:ascii="Times New Roman" w:hAnsi="Times New Roman"/>
                <w:sz w:val="24"/>
                <w:szCs w:val="20"/>
              </w:rPr>
            </w:pPr>
            <w:r w:rsidRPr="00D44527">
              <w:rPr>
                <w:rFonts w:ascii="Times New Roman" w:hAnsi="Times New Roman"/>
                <w:sz w:val="24"/>
                <w:szCs w:val="20"/>
              </w:rPr>
              <w:t>РЕСПУБЛИКИ МАРИЙ ЭЛ</w:t>
            </w:r>
          </w:p>
          <w:p w14:paraId="087778F5" w14:textId="77777777" w:rsidR="00EC268C" w:rsidRPr="00D44527" w:rsidRDefault="00EC268C" w:rsidP="00AB680D">
            <w:pPr>
              <w:spacing w:after="0" w:line="240" w:lineRule="auto"/>
              <w:jc w:val="center"/>
              <w:rPr>
                <w:rFonts w:ascii="Times New Roman" w:hAnsi="Times New Roman"/>
                <w:sz w:val="24"/>
                <w:szCs w:val="20"/>
              </w:rPr>
            </w:pPr>
          </w:p>
          <w:p w14:paraId="6A67FB6F" w14:textId="77777777" w:rsidR="00EC268C" w:rsidRPr="00D44527" w:rsidRDefault="00EC268C" w:rsidP="00AB680D">
            <w:pPr>
              <w:spacing w:after="0" w:line="240" w:lineRule="auto"/>
              <w:jc w:val="center"/>
              <w:rPr>
                <w:rFonts w:ascii="Times New Roman" w:hAnsi="Times New Roman"/>
                <w:b/>
                <w:sz w:val="24"/>
                <w:szCs w:val="20"/>
              </w:rPr>
            </w:pPr>
            <w:r w:rsidRPr="00D44527">
              <w:rPr>
                <w:rFonts w:ascii="Times New Roman" w:hAnsi="Times New Roman"/>
                <w:b/>
                <w:sz w:val="24"/>
                <w:szCs w:val="20"/>
              </w:rPr>
              <w:t>ПОСТАНОВЛЕНИЕ</w:t>
            </w:r>
          </w:p>
          <w:p w14:paraId="3225C683" w14:textId="77777777" w:rsidR="00EC268C" w:rsidRPr="00D44527" w:rsidRDefault="00EC268C" w:rsidP="00AB680D">
            <w:pPr>
              <w:spacing w:after="0" w:line="240" w:lineRule="auto"/>
              <w:jc w:val="center"/>
              <w:rPr>
                <w:rFonts w:ascii="Times New Roman" w:hAnsi="Times New Roman"/>
                <w:sz w:val="24"/>
                <w:szCs w:val="20"/>
              </w:rPr>
            </w:pPr>
          </w:p>
          <w:p w14:paraId="4580ECF1" w14:textId="77777777" w:rsidR="00EC268C" w:rsidRPr="00D44527" w:rsidRDefault="00EC268C" w:rsidP="00AB680D">
            <w:pPr>
              <w:spacing w:after="0" w:line="240" w:lineRule="auto"/>
              <w:jc w:val="center"/>
              <w:rPr>
                <w:rFonts w:ascii="Times New Roman" w:hAnsi="Times New Roman"/>
                <w:sz w:val="20"/>
                <w:szCs w:val="20"/>
              </w:rPr>
            </w:pPr>
          </w:p>
        </w:tc>
      </w:tr>
    </w:tbl>
    <w:p w14:paraId="774CBC01" w14:textId="77777777" w:rsidR="00EC268C" w:rsidRDefault="00EC268C">
      <w:pPr>
        <w:pStyle w:val="ConsPlusTitle"/>
        <w:jc w:val="center"/>
        <w:rPr>
          <w:rFonts w:ascii="Times New Roman" w:hAnsi="Times New Roman" w:cs="Times New Roman"/>
          <w:sz w:val="28"/>
          <w:szCs w:val="28"/>
          <w:lang w:val="en-US"/>
        </w:rPr>
      </w:pPr>
    </w:p>
    <w:p w14:paraId="67B5E9F4" w14:textId="20180A14" w:rsidR="00EC268C" w:rsidRPr="00AB680D" w:rsidRDefault="00EC268C" w:rsidP="00EC268C">
      <w:pPr>
        <w:jc w:val="center"/>
        <w:rPr>
          <w:rFonts w:ascii="Times New Roman" w:hAnsi="Times New Roman"/>
          <w:sz w:val="28"/>
          <w:szCs w:val="28"/>
          <w:lang w:val="en-US"/>
        </w:rPr>
      </w:pPr>
      <w:r>
        <w:rPr>
          <w:rFonts w:ascii="Times New Roman" w:hAnsi="Times New Roman"/>
          <w:sz w:val="28"/>
          <w:szCs w:val="28"/>
        </w:rPr>
        <w:t>от 31 октября 2024 года       № 1</w:t>
      </w:r>
      <w:r w:rsidR="00AB680D">
        <w:rPr>
          <w:rFonts w:ascii="Times New Roman" w:hAnsi="Times New Roman"/>
          <w:sz w:val="28"/>
          <w:szCs w:val="28"/>
          <w:lang w:val="en-US"/>
        </w:rPr>
        <w:t>81</w:t>
      </w:r>
    </w:p>
    <w:p w14:paraId="647C4A1E" w14:textId="3706C7BA" w:rsidR="00EC268C" w:rsidRPr="00EC268C" w:rsidRDefault="00EC268C" w:rsidP="00EC268C">
      <w:pPr>
        <w:spacing w:after="0" w:line="240" w:lineRule="auto"/>
        <w:ind w:firstLine="324"/>
        <w:jc w:val="center"/>
        <w:rPr>
          <w:rFonts w:ascii="Times New Roman" w:hAnsi="Times New Roman"/>
          <w:b/>
          <w:sz w:val="28"/>
          <w:szCs w:val="28"/>
        </w:rPr>
      </w:pPr>
      <w:r w:rsidRPr="00473B3A">
        <w:rPr>
          <w:rFonts w:ascii="Times New Roman" w:hAnsi="Times New Roman"/>
          <w:b/>
          <w:sz w:val="28"/>
          <w:szCs w:val="28"/>
        </w:rPr>
        <w:t>Об утверждении административного регламента предоставления муниципальной услуги «</w:t>
      </w:r>
      <w:r>
        <w:rPr>
          <w:rFonts w:ascii="Times New Roman" w:hAnsi="Times New Roman"/>
          <w:b/>
          <w:sz w:val="28"/>
          <w:szCs w:val="28"/>
        </w:rPr>
        <w:t>Н</w:t>
      </w:r>
      <w:r w:rsidRPr="00EC268C">
        <w:rPr>
          <w:rFonts w:ascii="Times New Roman" w:hAnsi="Times New Roman"/>
          <w:b/>
          <w:sz w:val="28"/>
          <w:szCs w:val="28"/>
        </w:rPr>
        <w:t>аправление уведомления</w:t>
      </w:r>
    </w:p>
    <w:p w14:paraId="0F3450C5" w14:textId="03B8F39A" w:rsidR="00EC268C" w:rsidRPr="00EC268C" w:rsidRDefault="00EC268C" w:rsidP="00EC268C">
      <w:pPr>
        <w:spacing w:after="0" w:line="240" w:lineRule="auto"/>
        <w:ind w:firstLine="324"/>
        <w:jc w:val="center"/>
        <w:rPr>
          <w:rFonts w:ascii="Times New Roman" w:hAnsi="Times New Roman"/>
          <w:b/>
          <w:sz w:val="28"/>
          <w:szCs w:val="28"/>
        </w:rPr>
      </w:pPr>
      <w:r w:rsidRPr="00EC268C">
        <w:rPr>
          <w:rFonts w:ascii="Times New Roman" w:hAnsi="Times New Roman"/>
          <w:b/>
          <w:sz w:val="28"/>
          <w:szCs w:val="28"/>
        </w:rPr>
        <w:t>о соответствии построенных или реконструированных объектов</w:t>
      </w:r>
    </w:p>
    <w:p w14:paraId="650B504F" w14:textId="0C3B4BCA" w:rsidR="00EC268C" w:rsidRPr="00EC268C" w:rsidRDefault="00EC268C" w:rsidP="00EC268C">
      <w:pPr>
        <w:spacing w:after="0" w:line="240" w:lineRule="auto"/>
        <w:ind w:firstLine="324"/>
        <w:jc w:val="center"/>
        <w:rPr>
          <w:rFonts w:ascii="Times New Roman" w:hAnsi="Times New Roman"/>
          <w:b/>
          <w:sz w:val="28"/>
          <w:szCs w:val="28"/>
        </w:rPr>
      </w:pPr>
      <w:r w:rsidRPr="00EC268C">
        <w:rPr>
          <w:rFonts w:ascii="Times New Roman" w:hAnsi="Times New Roman"/>
          <w:b/>
          <w:sz w:val="28"/>
          <w:szCs w:val="28"/>
        </w:rPr>
        <w:t>индивидуального жилищного строительства или садового дома</w:t>
      </w:r>
    </w:p>
    <w:p w14:paraId="7E14D01F" w14:textId="170344C0" w:rsidR="00EC268C" w:rsidRPr="00EC268C" w:rsidRDefault="00EC268C" w:rsidP="00EC268C">
      <w:pPr>
        <w:spacing w:after="0" w:line="240" w:lineRule="auto"/>
        <w:ind w:firstLine="324"/>
        <w:jc w:val="center"/>
        <w:rPr>
          <w:rFonts w:ascii="Times New Roman" w:hAnsi="Times New Roman"/>
          <w:b/>
          <w:sz w:val="28"/>
          <w:szCs w:val="28"/>
        </w:rPr>
      </w:pPr>
      <w:r w:rsidRPr="00EC268C">
        <w:rPr>
          <w:rFonts w:ascii="Times New Roman" w:hAnsi="Times New Roman"/>
          <w:b/>
          <w:sz w:val="28"/>
          <w:szCs w:val="28"/>
        </w:rPr>
        <w:t xml:space="preserve">требованиям законодательства </w:t>
      </w:r>
      <w:r w:rsidR="00AB680D">
        <w:rPr>
          <w:rFonts w:ascii="Times New Roman" w:hAnsi="Times New Roman"/>
          <w:b/>
          <w:sz w:val="28"/>
          <w:szCs w:val="28"/>
        </w:rPr>
        <w:t>Р</w:t>
      </w:r>
      <w:r w:rsidRPr="00EC268C">
        <w:rPr>
          <w:rFonts w:ascii="Times New Roman" w:hAnsi="Times New Roman"/>
          <w:b/>
          <w:sz w:val="28"/>
          <w:szCs w:val="28"/>
        </w:rPr>
        <w:t xml:space="preserve">оссийской </w:t>
      </w:r>
      <w:r w:rsidR="00AB680D">
        <w:rPr>
          <w:rFonts w:ascii="Times New Roman" w:hAnsi="Times New Roman"/>
          <w:b/>
          <w:sz w:val="28"/>
          <w:szCs w:val="28"/>
        </w:rPr>
        <w:t>Ф</w:t>
      </w:r>
      <w:r w:rsidRPr="00EC268C">
        <w:rPr>
          <w:rFonts w:ascii="Times New Roman" w:hAnsi="Times New Roman"/>
          <w:b/>
          <w:sz w:val="28"/>
          <w:szCs w:val="28"/>
        </w:rPr>
        <w:t>едерации</w:t>
      </w:r>
    </w:p>
    <w:p w14:paraId="27389365" w14:textId="77777777" w:rsidR="00EC268C" w:rsidRDefault="00EC268C" w:rsidP="00EC268C">
      <w:pPr>
        <w:spacing w:after="0" w:line="240" w:lineRule="auto"/>
        <w:ind w:firstLine="324"/>
        <w:jc w:val="center"/>
        <w:rPr>
          <w:rFonts w:ascii="Times New Roman" w:hAnsi="Times New Roman"/>
          <w:b/>
          <w:sz w:val="28"/>
          <w:szCs w:val="28"/>
        </w:rPr>
      </w:pPr>
      <w:r w:rsidRPr="00EC268C">
        <w:rPr>
          <w:rFonts w:ascii="Times New Roman" w:hAnsi="Times New Roman"/>
          <w:b/>
          <w:sz w:val="28"/>
          <w:szCs w:val="28"/>
        </w:rPr>
        <w:t>о градостроительной деятельности</w:t>
      </w:r>
      <w:r>
        <w:rPr>
          <w:rFonts w:ascii="Times New Roman" w:hAnsi="Times New Roman"/>
          <w:b/>
          <w:sz w:val="28"/>
          <w:szCs w:val="28"/>
        </w:rPr>
        <w:t xml:space="preserve">» </w:t>
      </w:r>
      <w:r w:rsidRPr="00EC268C">
        <w:rPr>
          <w:rFonts w:ascii="Times New Roman" w:hAnsi="Times New Roman"/>
          <w:b/>
          <w:sz w:val="28"/>
          <w:szCs w:val="28"/>
        </w:rPr>
        <w:t xml:space="preserve">на территории городского поселения Суслонгер Звениговского муниципального района </w:t>
      </w:r>
    </w:p>
    <w:p w14:paraId="34AD223D" w14:textId="407B530C" w:rsidR="00EC268C" w:rsidRPr="00473B3A" w:rsidRDefault="00EC268C" w:rsidP="00EC268C">
      <w:pPr>
        <w:spacing w:after="0" w:line="240" w:lineRule="auto"/>
        <w:ind w:firstLine="324"/>
        <w:jc w:val="center"/>
        <w:rPr>
          <w:rFonts w:ascii="Times New Roman" w:hAnsi="Times New Roman"/>
          <w:b/>
          <w:sz w:val="28"/>
          <w:szCs w:val="28"/>
        </w:rPr>
      </w:pPr>
      <w:r w:rsidRPr="00EC268C">
        <w:rPr>
          <w:rFonts w:ascii="Times New Roman" w:hAnsi="Times New Roman"/>
          <w:b/>
          <w:sz w:val="28"/>
          <w:szCs w:val="28"/>
        </w:rPr>
        <w:t>Республики Марий Эл</w:t>
      </w:r>
    </w:p>
    <w:p w14:paraId="71074FE7" w14:textId="77777777" w:rsidR="00EC268C" w:rsidRDefault="00EC268C" w:rsidP="00EC268C">
      <w:pPr>
        <w:spacing w:after="0" w:line="240" w:lineRule="auto"/>
        <w:ind w:firstLine="324"/>
        <w:jc w:val="center"/>
        <w:rPr>
          <w:rFonts w:ascii="Times New Roman" w:hAnsi="Times New Roman"/>
          <w:color w:val="000000"/>
          <w:sz w:val="28"/>
          <w:szCs w:val="28"/>
        </w:rPr>
      </w:pPr>
      <w:r>
        <w:rPr>
          <w:rFonts w:ascii="Times New Roman" w:hAnsi="Times New Roman"/>
          <w:b/>
          <w:bCs/>
          <w:color w:val="000000"/>
          <w:sz w:val="28"/>
          <w:szCs w:val="28"/>
        </w:rPr>
        <w:t> </w:t>
      </w:r>
    </w:p>
    <w:p w14:paraId="409157A4" w14:textId="77777777" w:rsidR="00EC268C" w:rsidRDefault="00EC268C" w:rsidP="00EC268C">
      <w:pPr>
        <w:spacing w:after="0" w:line="240" w:lineRule="auto"/>
        <w:ind w:firstLine="567"/>
        <w:jc w:val="both"/>
        <w:rPr>
          <w:rFonts w:ascii="Times New Roman" w:hAnsi="Times New Roman"/>
          <w:color w:val="000000"/>
          <w:sz w:val="28"/>
          <w:szCs w:val="28"/>
        </w:rPr>
      </w:pPr>
      <w:proofErr w:type="gramStart"/>
      <w:r w:rsidRPr="00E2125D">
        <w:rPr>
          <w:rFonts w:ascii="Times New Roman" w:hAnsi="Times New Roman"/>
          <w:color w:val="000000"/>
          <w:sz w:val="28"/>
          <w:szCs w:val="28"/>
        </w:rPr>
        <w:t>В соответствии с Федеральным законом от 27 июля 2010 г. № 210-ФЗ «Об организации предоставления государственных и муниципальных услуг», Градостроительного кодекса Российской Федерации, руководствуясь Правилами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r>
        <w:rPr>
          <w:rFonts w:ascii="Times New Roman" w:hAnsi="Times New Roman"/>
          <w:color w:val="000000"/>
          <w:sz w:val="28"/>
          <w:szCs w:val="28"/>
        </w:rPr>
        <w:t>, Уставом городского поселения Суслонгер Звениговского муниципального района Республики Марий Эл, Суслонгерская городская администрация Звениговского муниципального района Республики</w:t>
      </w:r>
      <w:proofErr w:type="gramEnd"/>
      <w:r>
        <w:rPr>
          <w:rFonts w:ascii="Times New Roman" w:hAnsi="Times New Roman"/>
          <w:color w:val="000000"/>
          <w:sz w:val="28"/>
          <w:szCs w:val="28"/>
        </w:rPr>
        <w:t xml:space="preserve"> Марий Эл,-</w:t>
      </w:r>
    </w:p>
    <w:p w14:paraId="22DBF8D6" w14:textId="77777777" w:rsidR="00EC268C" w:rsidRDefault="00EC268C" w:rsidP="00EC268C">
      <w:pPr>
        <w:spacing w:after="0" w:line="240" w:lineRule="auto"/>
        <w:ind w:firstLine="324"/>
        <w:jc w:val="center"/>
        <w:rPr>
          <w:rFonts w:ascii="Times New Roman" w:hAnsi="Times New Roman"/>
          <w:b/>
          <w:color w:val="000000"/>
          <w:sz w:val="28"/>
          <w:szCs w:val="28"/>
        </w:rPr>
      </w:pPr>
    </w:p>
    <w:p w14:paraId="6BE5DD71" w14:textId="77777777" w:rsidR="00EC268C" w:rsidRDefault="00EC268C" w:rsidP="00EC268C">
      <w:pPr>
        <w:spacing w:after="0" w:line="240" w:lineRule="auto"/>
        <w:ind w:firstLine="324"/>
        <w:jc w:val="center"/>
        <w:rPr>
          <w:rFonts w:ascii="Times New Roman" w:hAnsi="Times New Roman"/>
          <w:b/>
          <w:color w:val="000000"/>
          <w:sz w:val="28"/>
          <w:szCs w:val="28"/>
        </w:rPr>
      </w:pPr>
      <w:r>
        <w:rPr>
          <w:rFonts w:ascii="Times New Roman" w:hAnsi="Times New Roman"/>
          <w:b/>
          <w:color w:val="000000"/>
          <w:sz w:val="28"/>
          <w:szCs w:val="28"/>
        </w:rPr>
        <w:t>ПОСТАНОВЛЯЕТ:</w:t>
      </w:r>
    </w:p>
    <w:p w14:paraId="313CD397" w14:textId="62118EA6" w:rsidR="00EC268C" w:rsidRPr="00EC268C" w:rsidRDefault="00EC268C" w:rsidP="00EC268C">
      <w:pPr>
        <w:pStyle w:val="a5"/>
        <w:numPr>
          <w:ilvl w:val="0"/>
          <w:numId w:val="1"/>
        </w:numPr>
        <w:spacing w:after="0" w:line="240" w:lineRule="auto"/>
        <w:ind w:left="0" w:firstLine="567"/>
        <w:jc w:val="both"/>
        <w:rPr>
          <w:rFonts w:ascii="Times New Roman" w:hAnsi="Times New Roman"/>
          <w:sz w:val="28"/>
          <w:szCs w:val="20"/>
          <w:lang w:eastAsia="ar-SA"/>
        </w:rPr>
      </w:pPr>
      <w:r w:rsidRPr="00EC268C">
        <w:rPr>
          <w:rFonts w:ascii="Times New Roman" w:hAnsi="Times New Roman"/>
          <w:sz w:val="28"/>
          <w:szCs w:val="20"/>
          <w:lang w:eastAsia="ar-SA"/>
        </w:rPr>
        <w:t>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городского поселения Суслонгер Звениговского муниципального района Республики Марий Эл.</w:t>
      </w:r>
    </w:p>
    <w:p w14:paraId="058E1E40" w14:textId="228A1EF4" w:rsidR="00EC268C" w:rsidRPr="00EC268C" w:rsidRDefault="00EC268C" w:rsidP="00EC268C">
      <w:pPr>
        <w:pStyle w:val="a5"/>
        <w:numPr>
          <w:ilvl w:val="0"/>
          <w:numId w:val="1"/>
        </w:numPr>
        <w:spacing w:after="0" w:line="240" w:lineRule="auto"/>
        <w:ind w:left="0" w:firstLine="567"/>
        <w:jc w:val="both"/>
        <w:rPr>
          <w:rFonts w:ascii="Times New Roman" w:hAnsi="Times New Roman"/>
          <w:sz w:val="28"/>
          <w:szCs w:val="20"/>
          <w:lang w:eastAsia="ar-SA"/>
        </w:rPr>
      </w:pPr>
      <w:r w:rsidRPr="00EC268C">
        <w:rPr>
          <w:rFonts w:ascii="Times New Roman" w:hAnsi="Times New Roman"/>
          <w:sz w:val="28"/>
          <w:szCs w:val="20"/>
          <w:lang w:eastAsia="ar-SA"/>
        </w:rPr>
        <w:t xml:space="preserve">Настоящее Постановление </w:t>
      </w:r>
      <w:r w:rsidRPr="00EC268C">
        <w:rPr>
          <w:rFonts w:ascii="Times New Roman" w:hAnsi="Times New Roman"/>
          <w:color w:val="000000"/>
          <w:sz w:val="28"/>
          <w:szCs w:val="28"/>
        </w:rPr>
        <w:t>разместить в сетевом издании «</w:t>
      </w:r>
      <w:proofErr w:type="spellStart"/>
      <w:r w:rsidRPr="00EC268C">
        <w:rPr>
          <w:rFonts w:ascii="Times New Roman" w:hAnsi="Times New Roman"/>
          <w:color w:val="000000"/>
          <w:sz w:val="28"/>
          <w:szCs w:val="28"/>
        </w:rPr>
        <w:t>ВМарийЭл</w:t>
      </w:r>
      <w:proofErr w:type="spellEnd"/>
      <w:r w:rsidRPr="00EC268C">
        <w:rPr>
          <w:rFonts w:ascii="Times New Roman" w:hAnsi="Times New Roman"/>
          <w:color w:val="000000"/>
          <w:sz w:val="28"/>
          <w:szCs w:val="28"/>
        </w:rPr>
        <w:t>» в информационно-телекоммуникационной сети «Интернет»</w:t>
      </w:r>
      <w:r w:rsidRPr="00EC268C">
        <w:rPr>
          <w:rFonts w:ascii="Times New Roman" w:hAnsi="Times New Roman"/>
          <w:sz w:val="28"/>
          <w:szCs w:val="20"/>
          <w:lang w:eastAsia="ar-SA"/>
        </w:rPr>
        <w:t>.</w:t>
      </w:r>
    </w:p>
    <w:p w14:paraId="382B4149" w14:textId="402FA405" w:rsidR="00EC268C" w:rsidRDefault="00EC268C" w:rsidP="00EC268C">
      <w:pPr>
        <w:spacing w:after="0" w:line="240" w:lineRule="auto"/>
        <w:ind w:firstLine="567"/>
        <w:jc w:val="both"/>
      </w:pPr>
      <w:r>
        <w:rPr>
          <w:rFonts w:ascii="Times New Roman" w:hAnsi="Times New Roman"/>
          <w:sz w:val="28"/>
          <w:szCs w:val="20"/>
          <w:lang w:eastAsia="ar-SA"/>
        </w:rPr>
        <w:t>3</w:t>
      </w:r>
      <w:r w:rsidRPr="00E2125D">
        <w:rPr>
          <w:rFonts w:ascii="Times New Roman" w:hAnsi="Times New Roman"/>
          <w:sz w:val="28"/>
          <w:szCs w:val="20"/>
          <w:lang w:eastAsia="ar-SA"/>
        </w:rPr>
        <w:t xml:space="preserve">. </w:t>
      </w:r>
      <w:proofErr w:type="gramStart"/>
      <w:r w:rsidRPr="00E2125D">
        <w:rPr>
          <w:rFonts w:ascii="Times New Roman" w:hAnsi="Times New Roman"/>
          <w:sz w:val="28"/>
          <w:szCs w:val="20"/>
          <w:lang w:eastAsia="ar-SA"/>
        </w:rPr>
        <w:t>Контроль за</w:t>
      </w:r>
      <w:proofErr w:type="gramEnd"/>
      <w:r w:rsidRPr="00E2125D">
        <w:rPr>
          <w:rFonts w:ascii="Times New Roman" w:hAnsi="Times New Roman"/>
          <w:sz w:val="28"/>
          <w:szCs w:val="20"/>
          <w:lang w:eastAsia="ar-SA"/>
        </w:rPr>
        <w:t xml:space="preserve"> выполнением настоящего постановления </w:t>
      </w:r>
      <w:r>
        <w:rPr>
          <w:rFonts w:ascii="Times New Roman" w:hAnsi="Times New Roman"/>
          <w:sz w:val="28"/>
          <w:szCs w:val="20"/>
          <w:lang w:eastAsia="ar-SA"/>
        </w:rPr>
        <w:t>оставляю за собой</w:t>
      </w:r>
      <w:r w:rsidRPr="00E2125D">
        <w:rPr>
          <w:rFonts w:ascii="Times New Roman" w:hAnsi="Times New Roman"/>
          <w:sz w:val="28"/>
          <w:szCs w:val="20"/>
          <w:lang w:eastAsia="ar-SA"/>
        </w:rPr>
        <w:t>.</w:t>
      </w:r>
    </w:p>
    <w:p w14:paraId="6E7464A9" w14:textId="77777777" w:rsidR="00EC268C" w:rsidRDefault="00EC268C" w:rsidP="00EC268C">
      <w:pPr>
        <w:spacing w:after="0" w:line="240" w:lineRule="auto"/>
        <w:ind w:firstLine="324"/>
        <w:jc w:val="both"/>
        <w:rPr>
          <w:rFonts w:ascii="Times New Roman" w:hAnsi="Times New Roman"/>
          <w:sz w:val="28"/>
          <w:szCs w:val="28"/>
        </w:rPr>
      </w:pPr>
    </w:p>
    <w:p w14:paraId="795198D7" w14:textId="3444CC1F" w:rsidR="00EC268C" w:rsidRPr="000E078D" w:rsidRDefault="00EC268C" w:rsidP="00EC268C">
      <w:pPr>
        <w:pStyle w:val="a5"/>
        <w:ind w:left="0" w:firstLine="709"/>
        <w:jc w:val="both"/>
        <w:rPr>
          <w:rFonts w:ascii="Times New Roman" w:hAnsi="Times New Roman"/>
          <w:sz w:val="28"/>
          <w:szCs w:val="28"/>
        </w:rPr>
      </w:pPr>
      <w:r w:rsidRPr="000E078D">
        <w:rPr>
          <w:rFonts w:ascii="Times New Roman" w:hAnsi="Times New Roman"/>
          <w:sz w:val="28"/>
          <w:szCs w:val="28"/>
        </w:rPr>
        <w:t>Глава админ</w:t>
      </w:r>
      <w:r>
        <w:rPr>
          <w:rFonts w:ascii="Times New Roman" w:hAnsi="Times New Roman"/>
          <w:sz w:val="28"/>
          <w:szCs w:val="28"/>
        </w:rPr>
        <w:t xml:space="preserve">истрации                     </w:t>
      </w:r>
      <w:r>
        <w:rPr>
          <w:rFonts w:ascii="Times New Roman" w:hAnsi="Times New Roman"/>
          <w:sz w:val="28"/>
          <w:szCs w:val="28"/>
        </w:rPr>
        <w:tab/>
      </w:r>
      <w:r>
        <w:rPr>
          <w:rFonts w:ascii="Times New Roman" w:hAnsi="Times New Roman"/>
          <w:sz w:val="28"/>
          <w:szCs w:val="28"/>
        </w:rPr>
        <w:tab/>
      </w:r>
      <w:r w:rsidRPr="000E078D">
        <w:rPr>
          <w:rFonts w:ascii="Times New Roman" w:hAnsi="Times New Roman"/>
          <w:sz w:val="28"/>
          <w:szCs w:val="28"/>
        </w:rPr>
        <w:tab/>
        <w:t xml:space="preserve">         С.В. Кудряшов</w:t>
      </w:r>
    </w:p>
    <w:p w14:paraId="4E579568" w14:textId="77777777" w:rsidR="00EC268C" w:rsidRDefault="00EC268C" w:rsidP="00EC268C">
      <w:pPr>
        <w:pStyle w:val="a5"/>
        <w:ind w:left="435" w:hanging="293"/>
        <w:rPr>
          <w:rFonts w:ascii="Times New Roman" w:hAnsi="Times New Roman"/>
          <w:sz w:val="16"/>
          <w:szCs w:val="16"/>
        </w:rPr>
      </w:pPr>
    </w:p>
    <w:p w14:paraId="771C2CE7" w14:textId="77777777" w:rsidR="00F21F4B" w:rsidRDefault="00F21F4B" w:rsidP="00EC268C">
      <w:pPr>
        <w:pStyle w:val="a5"/>
        <w:ind w:left="435" w:hanging="293"/>
        <w:rPr>
          <w:rFonts w:ascii="Times New Roman" w:hAnsi="Times New Roman"/>
          <w:sz w:val="16"/>
          <w:szCs w:val="16"/>
        </w:rPr>
      </w:pPr>
    </w:p>
    <w:p w14:paraId="4A61564F" w14:textId="77777777" w:rsidR="00EC268C" w:rsidRDefault="00EC268C" w:rsidP="00EC268C">
      <w:pPr>
        <w:pStyle w:val="a5"/>
        <w:ind w:left="435" w:hanging="293"/>
        <w:rPr>
          <w:rFonts w:ascii="Times New Roman" w:hAnsi="Times New Roman"/>
          <w:sz w:val="16"/>
          <w:szCs w:val="16"/>
        </w:rPr>
      </w:pPr>
      <w:r>
        <w:rPr>
          <w:rFonts w:ascii="Times New Roman" w:hAnsi="Times New Roman"/>
          <w:sz w:val="16"/>
          <w:szCs w:val="16"/>
        </w:rPr>
        <w:t xml:space="preserve">Исп. </w:t>
      </w:r>
      <w:proofErr w:type="spellStart"/>
      <w:r>
        <w:rPr>
          <w:rFonts w:ascii="Times New Roman" w:hAnsi="Times New Roman"/>
          <w:sz w:val="16"/>
          <w:szCs w:val="16"/>
        </w:rPr>
        <w:t>Бакшаева</w:t>
      </w:r>
      <w:proofErr w:type="spellEnd"/>
      <w:r>
        <w:rPr>
          <w:rFonts w:ascii="Times New Roman" w:hAnsi="Times New Roman"/>
          <w:sz w:val="16"/>
          <w:szCs w:val="16"/>
        </w:rPr>
        <w:t xml:space="preserve"> Н.А.</w:t>
      </w:r>
    </w:p>
    <w:p w14:paraId="0EF382D2" w14:textId="77777777" w:rsidR="00F21F4B" w:rsidRDefault="00EC268C" w:rsidP="00EC268C">
      <w:pPr>
        <w:pStyle w:val="a5"/>
        <w:spacing w:after="0" w:line="240" w:lineRule="auto"/>
        <w:ind w:left="435" w:hanging="293"/>
        <w:rPr>
          <w:rFonts w:ascii="Times New Roman" w:hAnsi="Times New Roman"/>
        </w:rPr>
      </w:pPr>
      <w:r>
        <w:rPr>
          <w:rFonts w:ascii="Times New Roman" w:hAnsi="Times New Roman"/>
          <w:sz w:val="16"/>
          <w:szCs w:val="16"/>
        </w:rPr>
        <w:t xml:space="preserve">   </w:t>
      </w:r>
      <w:r w:rsidRPr="008C1A07">
        <w:rPr>
          <w:rFonts w:ascii="Times New Roman" w:hAnsi="Times New Roman"/>
        </w:rPr>
        <w:t xml:space="preserve">                                                                                                             </w:t>
      </w:r>
      <w:r w:rsidRPr="00763A34">
        <w:rPr>
          <w:rFonts w:ascii="Times New Roman" w:hAnsi="Times New Roman"/>
        </w:rPr>
        <w:t xml:space="preserve">            </w:t>
      </w:r>
      <w:r>
        <w:rPr>
          <w:rFonts w:ascii="Times New Roman" w:hAnsi="Times New Roman"/>
        </w:rPr>
        <w:t xml:space="preserve">  </w:t>
      </w:r>
    </w:p>
    <w:p w14:paraId="08BF85D8" w14:textId="6B2F0725" w:rsidR="00EC268C" w:rsidRPr="008C1A07" w:rsidRDefault="00F21F4B" w:rsidP="00F21F4B">
      <w:pPr>
        <w:pStyle w:val="a5"/>
        <w:spacing w:after="0" w:line="240" w:lineRule="auto"/>
        <w:ind w:left="435" w:hanging="293"/>
        <w:jc w:val="center"/>
        <w:rPr>
          <w:rFonts w:ascii="Times New Roman" w:hAnsi="Times New Roman"/>
        </w:rPr>
      </w:pPr>
      <w:r>
        <w:rPr>
          <w:rFonts w:ascii="Times New Roman" w:hAnsi="Times New Roman"/>
        </w:rPr>
        <w:lastRenderedPageBreak/>
        <w:t xml:space="preserve">                                                                                                    </w:t>
      </w:r>
      <w:r w:rsidR="00EC268C">
        <w:rPr>
          <w:rFonts w:ascii="Times New Roman" w:hAnsi="Times New Roman"/>
        </w:rPr>
        <w:t xml:space="preserve">      </w:t>
      </w:r>
      <w:r w:rsidR="00EC268C" w:rsidRPr="00763A34">
        <w:rPr>
          <w:rFonts w:ascii="Times New Roman" w:hAnsi="Times New Roman"/>
        </w:rPr>
        <w:t xml:space="preserve">    </w:t>
      </w:r>
      <w:r w:rsidR="00EC268C" w:rsidRPr="008C1A07">
        <w:rPr>
          <w:rFonts w:ascii="Times New Roman" w:hAnsi="Times New Roman"/>
        </w:rPr>
        <w:t xml:space="preserve"> Приложение</w:t>
      </w:r>
    </w:p>
    <w:p w14:paraId="367E6EC9" w14:textId="110B8FF3" w:rsidR="00EC268C" w:rsidRPr="00763A34" w:rsidRDefault="00EC268C" w:rsidP="00EC268C">
      <w:pPr>
        <w:autoSpaceDE w:val="0"/>
        <w:autoSpaceDN w:val="0"/>
        <w:adjustRightInd w:val="0"/>
        <w:spacing w:after="0" w:line="240" w:lineRule="auto"/>
        <w:jc w:val="center"/>
        <w:outlineLvl w:val="0"/>
        <w:rPr>
          <w:rFonts w:ascii="Times New Roman" w:hAnsi="Times New Roman"/>
        </w:rPr>
      </w:pPr>
      <w:r w:rsidRPr="008C1A07">
        <w:rPr>
          <w:rFonts w:ascii="Times New Roman" w:hAnsi="Times New Roman"/>
        </w:rPr>
        <w:t xml:space="preserve">                                                                                         </w:t>
      </w:r>
      <w:r>
        <w:rPr>
          <w:rFonts w:ascii="Times New Roman" w:hAnsi="Times New Roman"/>
        </w:rPr>
        <w:t xml:space="preserve">        </w:t>
      </w:r>
      <w:r w:rsidRPr="008C1A07">
        <w:rPr>
          <w:rFonts w:ascii="Times New Roman" w:hAnsi="Times New Roman"/>
        </w:rPr>
        <w:t xml:space="preserve"> </w:t>
      </w:r>
      <w:r>
        <w:rPr>
          <w:rFonts w:ascii="Times New Roman" w:hAnsi="Times New Roman"/>
        </w:rPr>
        <w:t xml:space="preserve">                 </w:t>
      </w:r>
      <w:r w:rsidRPr="008C1A07">
        <w:rPr>
          <w:rFonts w:ascii="Times New Roman" w:hAnsi="Times New Roman"/>
        </w:rPr>
        <w:t xml:space="preserve"> к постановлению </w:t>
      </w:r>
    </w:p>
    <w:p w14:paraId="2B6CDB27" w14:textId="77777777" w:rsidR="00EC268C" w:rsidRPr="00763A34" w:rsidRDefault="00EC268C" w:rsidP="00EC268C">
      <w:pPr>
        <w:autoSpaceDE w:val="0"/>
        <w:autoSpaceDN w:val="0"/>
        <w:adjustRightInd w:val="0"/>
        <w:spacing w:after="0" w:line="240" w:lineRule="auto"/>
        <w:jc w:val="center"/>
        <w:outlineLvl w:val="0"/>
        <w:rPr>
          <w:rFonts w:ascii="Times New Roman" w:hAnsi="Times New Roman"/>
        </w:rPr>
      </w:pPr>
      <w:r w:rsidRPr="00763A34">
        <w:rPr>
          <w:rFonts w:ascii="Times New Roman" w:hAnsi="Times New Roman"/>
        </w:rPr>
        <w:t xml:space="preserve">                                                                                                       </w:t>
      </w:r>
      <w:r>
        <w:rPr>
          <w:rFonts w:ascii="Times New Roman" w:hAnsi="Times New Roman"/>
        </w:rPr>
        <w:t xml:space="preserve">         </w:t>
      </w:r>
      <w:r w:rsidRPr="00763A34">
        <w:rPr>
          <w:rFonts w:ascii="Times New Roman" w:hAnsi="Times New Roman"/>
        </w:rPr>
        <w:t xml:space="preserve"> Суслонгерской городской</w:t>
      </w:r>
    </w:p>
    <w:p w14:paraId="0A20419C" w14:textId="039E169A" w:rsidR="00EC268C" w:rsidRPr="008C1A07" w:rsidRDefault="00EC268C" w:rsidP="00EC268C">
      <w:pPr>
        <w:autoSpaceDE w:val="0"/>
        <w:autoSpaceDN w:val="0"/>
        <w:adjustRightInd w:val="0"/>
        <w:spacing w:after="0" w:line="240" w:lineRule="auto"/>
        <w:jc w:val="center"/>
        <w:outlineLvl w:val="0"/>
        <w:rPr>
          <w:rFonts w:ascii="Times New Roman" w:hAnsi="Times New Roman"/>
        </w:rPr>
      </w:pPr>
      <w:r w:rsidRPr="00763A34">
        <w:rPr>
          <w:rFonts w:ascii="Times New Roman" w:hAnsi="Times New Roman"/>
        </w:rPr>
        <w:t xml:space="preserve">                                                                                 </w:t>
      </w:r>
      <w:r>
        <w:rPr>
          <w:rFonts w:ascii="Times New Roman" w:hAnsi="Times New Roman"/>
        </w:rPr>
        <w:t xml:space="preserve">                                </w:t>
      </w:r>
      <w:r w:rsidRPr="00763A34">
        <w:rPr>
          <w:rFonts w:ascii="Times New Roman" w:hAnsi="Times New Roman"/>
        </w:rPr>
        <w:t xml:space="preserve"> </w:t>
      </w:r>
      <w:r w:rsidRPr="008C1A07">
        <w:rPr>
          <w:rFonts w:ascii="Times New Roman" w:hAnsi="Times New Roman"/>
        </w:rPr>
        <w:t>администрации</w:t>
      </w:r>
    </w:p>
    <w:p w14:paraId="1281BA5E" w14:textId="0631F741" w:rsidR="00EC268C" w:rsidRDefault="00EC268C" w:rsidP="00EC268C">
      <w:pPr>
        <w:autoSpaceDE w:val="0"/>
        <w:autoSpaceDN w:val="0"/>
        <w:adjustRightInd w:val="0"/>
        <w:spacing w:after="0" w:line="240" w:lineRule="auto"/>
        <w:jc w:val="center"/>
        <w:outlineLvl w:val="0"/>
        <w:rPr>
          <w:rFonts w:ascii="Times New Roman" w:hAnsi="Times New Roman"/>
        </w:rPr>
      </w:pPr>
      <w:r w:rsidRPr="008C1A07">
        <w:rPr>
          <w:rFonts w:ascii="Times New Roman" w:hAnsi="Times New Roman"/>
        </w:rPr>
        <w:t xml:space="preserve">                                                                                            </w:t>
      </w:r>
      <w:r>
        <w:rPr>
          <w:rFonts w:ascii="Times New Roman" w:hAnsi="Times New Roman"/>
        </w:rPr>
        <w:t xml:space="preserve">             </w:t>
      </w:r>
      <w:r w:rsidR="00F21F4B">
        <w:rPr>
          <w:rFonts w:ascii="Times New Roman" w:hAnsi="Times New Roman"/>
        </w:rPr>
        <w:t xml:space="preserve">     </w:t>
      </w:r>
      <w:r>
        <w:rPr>
          <w:rFonts w:ascii="Times New Roman" w:hAnsi="Times New Roman"/>
        </w:rPr>
        <w:t xml:space="preserve">   от</w:t>
      </w:r>
      <w:r w:rsidRPr="008C1A07">
        <w:rPr>
          <w:rFonts w:ascii="Times New Roman" w:hAnsi="Times New Roman"/>
        </w:rPr>
        <w:t xml:space="preserve"> </w:t>
      </w:r>
      <w:r>
        <w:rPr>
          <w:rFonts w:ascii="Times New Roman" w:hAnsi="Times New Roman"/>
        </w:rPr>
        <w:t>31</w:t>
      </w:r>
      <w:r w:rsidRPr="00763A34">
        <w:rPr>
          <w:rFonts w:ascii="Times New Roman" w:hAnsi="Times New Roman"/>
        </w:rPr>
        <w:t>.</w:t>
      </w:r>
      <w:r>
        <w:rPr>
          <w:rFonts w:ascii="Times New Roman" w:hAnsi="Times New Roman"/>
        </w:rPr>
        <w:t>10</w:t>
      </w:r>
      <w:r w:rsidRPr="00763A34">
        <w:rPr>
          <w:rFonts w:ascii="Times New Roman" w:hAnsi="Times New Roman"/>
        </w:rPr>
        <w:t>.</w:t>
      </w:r>
      <w:r w:rsidRPr="008C1A07">
        <w:rPr>
          <w:rFonts w:ascii="Times New Roman" w:hAnsi="Times New Roman"/>
        </w:rPr>
        <w:t>2024 г. №</w:t>
      </w:r>
      <w:r w:rsidRPr="00763A34">
        <w:rPr>
          <w:rFonts w:ascii="Times New Roman" w:hAnsi="Times New Roman"/>
        </w:rPr>
        <w:t xml:space="preserve"> </w:t>
      </w:r>
      <w:r>
        <w:rPr>
          <w:rFonts w:ascii="Times New Roman" w:hAnsi="Times New Roman"/>
        </w:rPr>
        <w:t>1</w:t>
      </w:r>
      <w:r w:rsidR="00705C24">
        <w:rPr>
          <w:rFonts w:ascii="Times New Roman" w:hAnsi="Times New Roman"/>
        </w:rPr>
        <w:t>81</w:t>
      </w:r>
    </w:p>
    <w:p w14:paraId="15D76093" w14:textId="77777777" w:rsidR="00EC268C" w:rsidRPr="008C1A07" w:rsidRDefault="00EC268C" w:rsidP="00EC268C">
      <w:pPr>
        <w:autoSpaceDE w:val="0"/>
        <w:autoSpaceDN w:val="0"/>
        <w:adjustRightInd w:val="0"/>
        <w:spacing w:after="0" w:line="240" w:lineRule="auto"/>
        <w:jc w:val="center"/>
        <w:outlineLvl w:val="0"/>
        <w:rPr>
          <w:rFonts w:ascii="Arial" w:hAnsi="Arial" w:cs="Arial"/>
        </w:rPr>
      </w:pPr>
    </w:p>
    <w:p w14:paraId="4077118C" w14:textId="70CA24F9" w:rsidR="00EE1034" w:rsidRPr="00310FDB" w:rsidRDefault="00EC268C">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310FDB">
        <w:rPr>
          <w:rFonts w:ascii="Times New Roman" w:hAnsi="Times New Roman" w:cs="Times New Roman"/>
          <w:sz w:val="28"/>
          <w:szCs w:val="28"/>
        </w:rPr>
        <w:t>дминистративный регламент</w:t>
      </w:r>
    </w:p>
    <w:p w14:paraId="32E8FB1B" w14:textId="1C1313A8" w:rsidR="00EE1034" w:rsidRPr="00310FDB" w:rsidRDefault="00EC268C">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Н</w:t>
      </w:r>
      <w:r w:rsidRPr="00310FDB">
        <w:rPr>
          <w:rFonts w:ascii="Times New Roman" w:hAnsi="Times New Roman" w:cs="Times New Roman"/>
          <w:sz w:val="28"/>
          <w:szCs w:val="28"/>
        </w:rPr>
        <w:t>аправление уведомления</w:t>
      </w:r>
    </w:p>
    <w:p w14:paraId="2EF60D15" w14:textId="30FD2A2F" w:rsidR="00EE1034" w:rsidRPr="00310FDB" w:rsidRDefault="00EC268C">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о соответствии построенных или реконструированных объектов</w:t>
      </w:r>
    </w:p>
    <w:p w14:paraId="3060A30A" w14:textId="1A294F42" w:rsidR="00EE1034" w:rsidRPr="00310FDB" w:rsidRDefault="00EC268C">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индивидуального жилищного строительства или садового дома</w:t>
      </w:r>
    </w:p>
    <w:p w14:paraId="065B8A42" w14:textId="4C252045" w:rsidR="00EE1034" w:rsidRPr="00310FDB" w:rsidRDefault="00EC268C">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требованиям законодательства российской федерации</w:t>
      </w:r>
    </w:p>
    <w:p w14:paraId="280CF935" w14:textId="77777777" w:rsidR="00EC268C" w:rsidRDefault="00EC268C" w:rsidP="00EC268C">
      <w:pPr>
        <w:spacing w:after="0" w:line="240" w:lineRule="auto"/>
        <w:ind w:firstLine="324"/>
        <w:jc w:val="center"/>
        <w:rPr>
          <w:rFonts w:ascii="Times New Roman" w:hAnsi="Times New Roman"/>
          <w:b/>
          <w:sz w:val="28"/>
          <w:szCs w:val="28"/>
        </w:rPr>
      </w:pPr>
      <w:r w:rsidRPr="00EC268C">
        <w:rPr>
          <w:rFonts w:ascii="Times New Roman" w:hAnsi="Times New Roman" w:cs="Times New Roman"/>
          <w:b/>
          <w:sz w:val="28"/>
          <w:szCs w:val="28"/>
        </w:rPr>
        <w:t>о градостроительной деятельности"</w:t>
      </w:r>
      <w:r>
        <w:rPr>
          <w:rFonts w:ascii="Times New Roman" w:hAnsi="Times New Roman" w:cs="Times New Roman"/>
          <w:sz w:val="28"/>
          <w:szCs w:val="28"/>
        </w:rPr>
        <w:t xml:space="preserve"> </w:t>
      </w:r>
      <w:r w:rsidRPr="00EC268C">
        <w:rPr>
          <w:rFonts w:ascii="Times New Roman" w:hAnsi="Times New Roman"/>
          <w:b/>
          <w:sz w:val="28"/>
          <w:szCs w:val="28"/>
        </w:rPr>
        <w:t xml:space="preserve">на территории городского поселения Суслонгер Звениговского муниципального района </w:t>
      </w:r>
    </w:p>
    <w:p w14:paraId="00D3AE5E" w14:textId="14C12246" w:rsidR="00EE1034" w:rsidRPr="00310FDB" w:rsidRDefault="00EC268C" w:rsidP="00EC268C">
      <w:pPr>
        <w:pStyle w:val="ConsPlusTitle"/>
        <w:jc w:val="center"/>
        <w:rPr>
          <w:rFonts w:ascii="Times New Roman" w:hAnsi="Times New Roman" w:cs="Times New Roman"/>
          <w:sz w:val="28"/>
          <w:szCs w:val="28"/>
        </w:rPr>
      </w:pPr>
      <w:r w:rsidRPr="00EC268C">
        <w:rPr>
          <w:rFonts w:ascii="Times New Roman" w:hAnsi="Times New Roman"/>
          <w:sz w:val="28"/>
          <w:szCs w:val="28"/>
        </w:rPr>
        <w:t>Республики Марий Эл</w:t>
      </w:r>
    </w:p>
    <w:p w14:paraId="53D4FBF4" w14:textId="77777777" w:rsidR="00EE1034" w:rsidRPr="00310FDB" w:rsidRDefault="00EE1034">
      <w:pPr>
        <w:pStyle w:val="ConsPlusNormal"/>
        <w:jc w:val="both"/>
        <w:rPr>
          <w:rFonts w:ascii="Times New Roman" w:hAnsi="Times New Roman" w:cs="Times New Roman"/>
          <w:sz w:val="28"/>
          <w:szCs w:val="28"/>
        </w:rPr>
      </w:pPr>
    </w:p>
    <w:p w14:paraId="2CD29523" w14:textId="77777777" w:rsidR="00EE1034" w:rsidRPr="00310FDB" w:rsidRDefault="00EE1034">
      <w:pPr>
        <w:pStyle w:val="ConsPlusTitle"/>
        <w:jc w:val="center"/>
        <w:outlineLvl w:val="1"/>
        <w:rPr>
          <w:rFonts w:ascii="Times New Roman" w:hAnsi="Times New Roman" w:cs="Times New Roman"/>
          <w:sz w:val="28"/>
          <w:szCs w:val="28"/>
        </w:rPr>
      </w:pPr>
      <w:r w:rsidRPr="00310FDB">
        <w:rPr>
          <w:rFonts w:ascii="Times New Roman" w:hAnsi="Times New Roman" w:cs="Times New Roman"/>
          <w:sz w:val="28"/>
          <w:szCs w:val="28"/>
        </w:rPr>
        <w:t>1. Общие положения</w:t>
      </w:r>
    </w:p>
    <w:p w14:paraId="25B02853" w14:textId="77777777" w:rsidR="00EE1034" w:rsidRPr="00310FDB" w:rsidRDefault="00EE1034">
      <w:pPr>
        <w:pStyle w:val="ConsPlusNormal"/>
        <w:jc w:val="both"/>
        <w:rPr>
          <w:rFonts w:ascii="Times New Roman" w:hAnsi="Times New Roman" w:cs="Times New Roman"/>
          <w:sz w:val="28"/>
          <w:szCs w:val="28"/>
        </w:rPr>
      </w:pPr>
    </w:p>
    <w:p w14:paraId="7207AC00"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Предмет регулирования Административного регламента</w:t>
      </w:r>
    </w:p>
    <w:p w14:paraId="2B5E7084" w14:textId="77777777" w:rsidR="00EE1034" w:rsidRPr="00310FDB" w:rsidRDefault="00EE1034" w:rsidP="00705C24">
      <w:pPr>
        <w:pStyle w:val="ConsPlusNormal"/>
        <w:jc w:val="both"/>
        <w:rPr>
          <w:rFonts w:ascii="Times New Roman" w:hAnsi="Times New Roman" w:cs="Times New Roman"/>
          <w:sz w:val="28"/>
          <w:szCs w:val="28"/>
        </w:rPr>
      </w:pPr>
    </w:p>
    <w:p w14:paraId="610F3CCF" w14:textId="48FB0D1D"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1.1. </w:t>
      </w:r>
      <w:proofErr w:type="gramStart"/>
      <w:r w:rsidRPr="00310FDB">
        <w:rPr>
          <w:rFonts w:ascii="Times New Roman" w:hAnsi="Times New Roman" w:cs="Times New Roman"/>
          <w:sz w:val="28"/>
          <w:szCs w:val="28"/>
        </w:rPr>
        <w:t xml:space="preserve">Административный регламент </w:t>
      </w:r>
      <w:r w:rsidR="00EC268C">
        <w:rPr>
          <w:rFonts w:ascii="Times New Roman" w:hAnsi="Times New Roman" w:cs="Times New Roman"/>
          <w:sz w:val="28"/>
          <w:szCs w:val="28"/>
        </w:rPr>
        <w:t xml:space="preserve">Суслонгерской городской </w:t>
      </w:r>
      <w:r w:rsidRPr="00310FDB">
        <w:rPr>
          <w:rFonts w:ascii="Times New Roman" w:hAnsi="Times New Roman" w:cs="Times New Roman"/>
          <w:sz w:val="28"/>
          <w:szCs w:val="28"/>
        </w:rPr>
        <w:t>администрации предоставления муниципальной услуги "</w:t>
      </w:r>
      <w:bookmarkStart w:id="0" w:name="_Hlk168993641"/>
      <w:r w:rsidRPr="00310FDB">
        <w:rPr>
          <w:rFonts w:ascii="Times New Roman" w:hAnsi="Times New Roman" w:cs="Times New Roman"/>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0"/>
      <w:r w:rsidRPr="00310FDB">
        <w:rPr>
          <w:rFonts w:ascii="Times New Roman" w:hAnsi="Times New Roman" w:cs="Times New Roman"/>
          <w:sz w:val="28"/>
          <w:szCs w:val="28"/>
        </w:rPr>
        <w:t>" (далее - Административный регламент) устанавливает порядок и стандарт предоставления муниципальной услуги по уведомлениям об окончании строительства или реконструкции объекта индивидуального жилищного строительства или садового дома (далее - муниципальная услуга) с соблюдением норм законодательства</w:t>
      </w:r>
      <w:proofErr w:type="gramEnd"/>
      <w:r w:rsidRPr="00310FDB">
        <w:rPr>
          <w:rFonts w:ascii="Times New Roman" w:hAnsi="Times New Roman" w:cs="Times New Roman"/>
          <w:sz w:val="28"/>
          <w:szCs w:val="28"/>
        </w:rPr>
        <w:t xml:space="preserve">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310FDB">
        <w:rPr>
          <w:rFonts w:ascii="Times New Roman" w:hAnsi="Times New Roman" w:cs="Times New Roman"/>
          <w:sz w:val="28"/>
          <w:szCs w:val="28"/>
        </w:rPr>
        <w:t>контроля за</w:t>
      </w:r>
      <w:proofErr w:type="gramEnd"/>
      <w:r w:rsidRPr="00310FDB">
        <w:rPr>
          <w:rFonts w:ascii="Times New Roman" w:hAnsi="Times New Roman" w:cs="Times New Roman"/>
          <w:sz w:val="28"/>
          <w:szCs w:val="28"/>
        </w:rPr>
        <w:t xml:space="preserve"> предоставлением муниципальной услуги, порядок досудебного (внесудебного) обжалования решений и действий (бездействия) </w:t>
      </w:r>
      <w:r w:rsidR="00EC268C">
        <w:rPr>
          <w:rFonts w:ascii="Times New Roman" w:hAnsi="Times New Roman" w:cs="Times New Roman"/>
          <w:sz w:val="28"/>
          <w:szCs w:val="28"/>
        </w:rPr>
        <w:t xml:space="preserve">Суслонгерской городской </w:t>
      </w:r>
      <w:r w:rsidR="00EC268C" w:rsidRPr="00310FDB">
        <w:rPr>
          <w:rFonts w:ascii="Times New Roman" w:hAnsi="Times New Roman" w:cs="Times New Roman"/>
          <w:sz w:val="28"/>
          <w:szCs w:val="28"/>
        </w:rPr>
        <w:t xml:space="preserve">администрации </w:t>
      </w:r>
      <w:r w:rsidRPr="00310FDB">
        <w:rPr>
          <w:rFonts w:ascii="Times New Roman" w:hAnsi="Times New Roman" w:cs="Times New Roman"/>
          <w:sz w:val="28"/>
          <w:szCs w:val="28"/>
        </w:rPr>
        <w:t>(далее - Администрация), предоставляющих муниципальную услугу.</w:t>
      </w:r>
    </w:p>
    <w:p w14:paraId="209CCEA2" w14:textId="77777777" w:rsidR="00EE1034" w:rsidRPr="00310FDB" w:rsidRDefault="00EE1034" w:rsidP="00705C24">
      <w:pPr>
        <w:pStyle w:val="ConsPlusNormal"/>
        <w:jc w:val="both"/>
        <w:rPr>
          <w:rFonts w:ascii="Times New Roman" w:hAnsi="Times New Roman" w:cs="Times New Roman"/>
          <w:sz w:val="28"/>
          <w:szCs w:val="28"/>
        </w:rPr>
      </w:pPr>
    </w:p>
    <w:p w14:paraId="3AAFD2E0"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Круг заявителей</w:t>
      </w:r>
    </w:p>
    <w:p w14:paraId="0639B3CB" w14:textId="77777777" w:rsidR="00EE1034" w:rsidRPr="00310FDB" w:rsidRDefault="00EE1034" w:rsidP="00705C24">
      <w:pPr>
        <w:pStyle w:val="ConsPlusNormal"/>
        <w:jc w:val="both"/>
        <w:rPr>
          <w:rFonts w:ascii="Times New Roman" w:hAnsi="Times New Roman" w:cs="Times New Roman"/>
          <w:sz w:val="28"/>
          <w:szCs w:val="28"/>
        </w:rPr>
      </w:pPr>
    </w:p>
    <w:p w14:paraId="6EB3331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1.2. </w:t>
      </w:r>
      <w:proofErr w:type="gramStart"/>
      <w:r w:rsidRPr="00310FDB">
        <w:rPr>
          <w:rFonts w:ascii="Times New Roman" w:hAnsi="Times New Roman" w:cs="Times New Roman"/>
          <w:sz w:val="28"/>
          <w:szCs w:val="28"/>
        </w:rPr>
        <w:t>Заявителями на получение муниципальной услуги являются физические или юридические лица, обеспечивающие на принадлежащих им земельных участках или на земельных участках иных правообладателей (которым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w:t>
      </w:r>
      <w:proofErr w:type="gramEnd"/>
      <w:r w:rsidRPr="00310FDB">
        <w:rPr>
          <w:rFonts w:ascii="Times New Roman" w:hAnsi="Times New Roman" w:cs="Times New Roman"/>
          <w:sz w:val="28"/>
          <w:szCs w:val="28"/>
        </w:rPr>
        <w:t xml:space="preserve"> </w:t>
      </w:r>
      <w:proofErr w:type="gramStart"/>
      <w:r w:rsidRPr="00310FDB">
        <w:rPr>
          <w:rFonts w:ascii="Times New Roman" w:hAnsi="Times New Roman" w:cs="Times New Roman"/>
          <w:sz w:val="28"/>
          <w:szCs w:val="28"/>
        </w:rPr>
        <w:t xml:space="preserve">полномочия государственного (муниципального) заказчика) строительство, </w:t>
      </w:r>
      <w:r w:rsidRPr="00310FDB">
        <w:rPr>
          <w:rFonts w:ascii="Times New Roman" w:hAnsi="Times New Roman" w:cs="Times New Roman"/>
          <w:sz w:val="28"/>
          <w:szCs w:val="28"/>
        </w:rPr>
        <w:lastRenderedPageBreak/>
        <w:t>реконструкцию объектов капитального строительства (далее - заявитель).</w:t>
      </w:r>
      <w:proofErr w:type="gramEnd"/>
    </w:p>
    <w:p w14:paraId="6BBC9422"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в соответствии с требованиями законодательства Российской Федерации.</w:t>
      </w:r>
    </w:p>
    <w:p w14:paraId="3C8BC9F9" w14:textId="77777777" w:rsidR="00EE1034" w:rsidRPr="00310FDB" w:rsidRDefault="00EE1034" w:rsidP="00705C24">
      <w:pPr>
        <w:pStyle w:val="ConsPlusNormal"/>
        <w:jc w:val="both"/>
        <w:rPr>
          <w:rFonts w:ascii="Times New Roman" w:hAnsi="Times New Roman" w:cs="Times New Roman"/>
          <w:sz w:val="28"/>
          <w:szCs w:val="28"/>
        </w:rPr>
      </w:pPr>
    </w:p>
    <w:p w14:paraId="59D02567"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Требования к порядку информирования о предоставлении</w:t>
      </w:r>
    </w:p>
    <w:p w14:paraId="2137D95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w:t>
      </w:r>
    </w:p>
    <w:p w14:paraId="769A31FA" w14:textId="77777777" w:rsidR="00EE1034" w:rsidRPr="00310FDB" w:rsidRDefault="00EE1034" w:rsidP="00705C24">
      <w:pPr>
        <w:pStyle w:val="ConsPlusNormal"/>
        <w:jc w:val="both"/>
        <w:rPr>
          <w:rFonts w:ascii="Times New Roman" w:hAnsi="Times New Roman" w:cs="Times New Roman"/>
          <w:sz w:val="28"/>
          <w:szCs w:val="28"/>
        </w:rPr>
      </w:pPr>
    </w:p>
    <w:p w14:paraId="147C2D5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1.3. Муниципальная услуга предоставляется Администрацией.</w:t>
      </w:r>
    </w:p>
    <w:p w14:paraId="7AE37309" w14:textId="53E32E56"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Непосредственный исполнитель муниципальной услуги - </w:t>
      </w:r>
      <w:r w:rsidR="00EC268C">
        <w:rPr>
          <w:rFonts w:ascii="Times New Roman" w:hAnsi="Times New Roman" w:cs="Times New Roman"/>
          <w:sz w:val="28"/>
          <w:szCs w:val="28"/>
        </w:rPr>
        <w:t xml:space="preserve">Суслонгерская городская </w:t>
      </w:r>
      <w:r w:rsidR="00EC268C" w:rsidRPr="00310FDB">
        <w:rPr>
          <w:rFonts w:ascii="Times New Roman" w:hAnsi="Times New Roman" w:cs="Times New Roman"/>
          <w:sz w:val="28"/>
          <w:szCs w:val="28"/>
        </w:rPr>
        <w:t>администраци</w:t>
      </w:r>
      <w:r w:rsidR="00EC268C">
        <w:rPr>
          <w:rFonts w:ascii="Times New Roman" w:hAnsi="Times New Roman" w:cs="Times New Roman"/>
          <w:sz w:val="28"/>
          <w:szCs w:val="28"/>
        </w:rPr>
        <w:t>я</w:t>
      </w:r>
    </w:p>
    <w:p w14:paraId="02C10EB8" w14:textId="1E1F6846"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График работы: с 8.</w:t>
      </w:r>
      <w:r w:rsidR="00EC268C">
        <w:rPr>
          <w:rFonts w:ascii="Times New Roman" w:hAnsi="Times New Roman" w:cs="Times New Roman"/>
          <w:sz w:val="28"/>
          <w:szCs w:val="28"/>
        </w:rPr>
        <w:t>0</w:t>
      </w:r>
      <w:r w:rsidRPr="00310FDB">
        <w:rPr>
          <w:rFonts w:ascii="Times New Roman" w:hAnsi="Times New Roman" w:cs="Times New Roman"/>
          <w:sz w:val="28"/>
          <w:szCs w:val="28"/>
        </w:rPr>
        <w:t>0 до 17.</w:t>
      </w:r>
      <w:r w:rsidR="00EC268C">
        <w:rPr>
          <w:rFonts w:ascii="Times New Roman" w:hAnsi="Times New Roman" w:cs="Times New Roman"/>
          <w:sz w:val="28"/>
          <w:szCs w:val="28"/>
        </w:rPr>
        <w:t>0</w:t>
      </w:r>
      <w:r w:rsidRPr="00310FDB">
        <w:rPr>
          <w:rFonts w:ascii="Times New Roman" w:hAnsi="Times New Roman" w:cs="Times New Roman"/>
          <w:sz w:val="28"/>
          <w:szCs w:val="28"/>
        </w:rPr>
        <w:t>0, перерыв - с 12.</w:t>
      </w:r>
      <w:r w:rsidR="00EC268C">
        <w:rPr>
          <w:rFonts w:ascii="Times New Roman" w:hAnsi="Times New Roman" w:cs="Times New Roman"/>
          <w:sz w:val="28"/>
          <w:szCs w:val="28"/>
        </w:rPr>
        <w:t>0</w:t>
      </w:r>
      <w:r w:rsidRPr="00310FDB">
        <w:rPr>
          <w:rFonts w:ascii="Times New Roman" w:hAnsi="Times New Roman" w:cs="Times New Roman"/>
          <w:sz w:val="28"/>
          <w:szCs w:val="28"/>
        </w:rPr>
        <w:t>0 до 13.</w:t>
      </w:r>
      <w:r w:rsidR="00EC268C">
        <w:rPr>
          <w:rFonts w:ascii="Times New Roman" w:hAnsi="Times New Roman" w:cs="Times New Roman"/>
          <w:sz w:val="28"/>
          <w:szCs w:val="28"/>
        </w:rPr>
        <w:t>0</w:t>
      </w:r>
      <w:r w:rsidRPr="00310FDB">
        <w:rPr>
          <w:rFonts w:ascii="Times New Roman" w:hAnsi="Times New Roman" w:cs="Times New Roman"/>
          <w:sz w:val="28"/>
          <w:szCs w:val="28"/>
        </w:rPr>
        <w:t xml:space="preserve">0, выходные дни - суббота и воскресенье. Продолжительность рабочего дня, непосредственно предшествующего нерабочему праздничному дню, уменьшается на один час. </w:t>
      </w:r>
      <w:proofErr w:type="gramStart"/>
      <w:r w:rsidRPr="00310FDB">
        <w:rPr>
          <w:rFonts w:ascii="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14:paraId="435E526E" w14:textId="79A204F6" w:rsidR="00EE1034" w:rsidRPr="00EC268C"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1.4. Справочную информацию о месте нахождения и графике работы </w:t>
      </w:r>
      <w:r w:rsidR="00EF35B2" w:rsidRPr="00EC268C">
        <w:rPr>
          <w:rFonts w:ascii="Times New Roman" w:hAnsi="Times New Roman" w:cs="Times New Roman"/>
          <w:sz w:val="28"/>
          <w:szCs w:val="28"/>
        </w:rPr>
        <w:t>Администрации</w:t>
      </w:r>
      <w:r w:rsidRPr="00EC268C">
        <w:rPr>
          <w:rFonts w:ascii="Times New Roman" w:hAnsi="Times New Roman" w:cs="Times New Roman"/>
          <w:sz w:val="28"/>
          <w:szCs w:val="28"/>
        </w:rPr>
        <w:t>, порядке получения информации по вопросам предоставления муниципальной услуги и услуг, которые являются необходимыми и обязательными, сведений о ходе предоставления муниципальной услуги можно получить:</w:t>
      </w:r>
    </w:p>
    <w:p w14:paraId="148D188A" w14:textId="4B0FD559" w:rsidR="00EE1034" w:rsidRPr="00EC268C" w:rsidRDefault="00EE1034" w:rsidP="00705C24">
      <w:pPr>
        <w:pStyle w:val="ConsPlusNormal"/>
        <w:ind w:firstLine="540"/>
        <w:jc w:val="both"/>
        <w:rPr>
          <w:rFonts w:ascii="Times New Roman" w:hAnsi="Times New Roman" w:cs="Times New Roman"/>
          <w:sz w:val="28"/>
          <w:szCs w:val="28"/>
        </w:rPr>
      </w:pPr>
      <w:r w:rsidRPr="00EC268C">
        <w:rPr>
          <w:rFonts w:ascii="Times New Roman" w:hAnsi="Times New Roman" w:cs="Times New Roman"/>
          <w:sz w:val="28"/>
          <w:szCs w:val="28"/>
        </w:rPr>
        <w:t xml:space="preserve">посредством личного обращения в </w:t>
      </w:r>
      <w:r w:rsidR="00EF35B2" w:rsidRPr="00EC268C">
        <w:rPr>
          <w:rFonts w:ascii="Times New Roman" w:hAnsi="Times New Roman" w:cs="Times New Roman"/>
          <w:sz w:val="28"/>
          <w:szCs w:val="28"/>
        </w:rPr>
        <w:t>Администрации</w:t>
      </w:r>
      <w:r w:rsidRPr="00EC268C">
        <w:rPr>
          <w:rFonts w:ascii="Times New Roman" w:hAnsi="Times New Roman" w:cs="Times New Roman"/>
          <w:sz w:val="28"/>
          <w:szCs w:val="28"/>
        </w:rPr>
        <w:t xml:space="preserve"> по адресу: 42</w:t>
      </w:r>
      <w:r w:rsidR="00EC268C">
        <w:rPr>
          <w:rFonts w:ascii="Times New Roman" w:hAnsi="Times New Roman" w:cs="Times New Roman"/>
          <w:sz w:val="28"/>
          <w:szCs w:val="28"/>
        </w:rPr>
        <w:t>5050</w:t>
      </w:r>
      <w:r w:rsidRPr="00EC268C">
        <w:rPr>
          <w:rFonts w:ascii="Times New Roman" w:hAnsi="Times New Roman" w:cs="Times New Roman"/>
          <w:sz w:val="28"/>
          <w:szCs w:val="28"/>
        </w:rPr>
        <w:t xml:space="preserve">, Республика Марий Эл, </w:t>
      </w:r>
      <w:r w:rsidR="00EC268C">
        <w:rPr>
          <w:rFonts w:ascii="Times New Roman" w:hAnsi="Times New Roman" w:cs="Times New Roman"/>
          <w:sz w:val="28"/>
          <w:szCs w:val="28"/>
        </w:rPr>
        <w:t xml:space="preserve">Звениговский район, </w:t>
      </w:r>
      <w:proofErr w:type="spellStart"/>
      <w:r w:rsidR="00EC268C">
        <w:rPr>
          <w:rFonts w:ascii="Times New Roman" w:hAnsi="Times New Roman" w:cs="Times New Roman"/>
          <w:sz w:val="28"/>
          <w:szCs w:val="28"/>
        </w:rPr>
        <w:t>пгт</w:t>
      </w:r>
      <w:proofErr w:type="spellEnd"/>
      <w:r w:rsidR="00EC268C">
        <w:rPr>
          <w:rFonts w:ascii="Times New Roman" w:hAnsi="Times New Roman" w:cs="Times New Roman"/>
          <w:sz w:val="28"/>
          <w:szCs w:val="28"/>
        </w:rPr>
        <w:t>. Суслонгер, ул. Железнодорожная, д. 60</w:t>
      </w:r>
      <w:r w:rsidR="00705C24">
        <w:rPr>
          <w:rFonts w:ascii="Times New Roman" w:hAnsi="Times New Roman" w:cs="Times New Roman"/>
          <w:sz w:val="28"/>
          <w:szCs w:val="28"/>
        </w:rPr>
        <w:t>.</w:t>
      </w:r>
      <w:r w:rsidRPr="00EC268C">
        <w:rPr>
          <w:rFonts w:ascii="Times New Roman" w:hAnsi="Times New Roman" w:cs="Times New Roman"/>
          <w:sz w:val="28"/>
          <w:szCs w:val="28"/>
        </w:rPr>
        <w:t xml:space="preserve"> Приемные дни для получателей муниципальной услуги в </w:t>
      </w:r>
      <w:r w:rsidR="00705C24">
        <w:rPr>
          <w:rFonts w:ascii="Times New Roman" w:hAnsi="Times New Roman" w:cs="Times New Roman"/>
          <w:sz w:val="28"/>
          <w:szCs w:val="28"/>
        </w:rPr>
        <w:t>Администрации</w:t>
      </w:r>
      <w:r w:rsidRPr="00EC268C">
        <w:rPr>
          <w:rFonts w:ascii="Times New Roman" w:hAnsi="Times New Roman" w:cs="Times New Roman"/>
          <w:sz w:val="28"/>
          <w:szCs w:val="28"/>
        </w:rPr>
        <w:t xml:space="preserve">: </w:t>
      </w:r>
      <w:r w:rsidR="00EC268C">
        <w:rPr>
          <w:rFonts w:ascii="Times New Roman" w:hAnsi="Times New Roman" w:cs="Times New Roman"/>
          <w:sz w:val="28"/>
          <w:szCs w:val="28"/>
        </w:rPr>
        <w:t>понедельник - пятница</w:t>
      </w:r>
    </w:p>
    <w:p w14:paraId="03F310B2" w14:textId="6306E3E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посредством письменного обращения в Администрацию по адресу: </w:t>
      </w:r>
      <w:r w:rsidR="00705C24" w:rsidRPr="00EC268C">
        <w:rPr>
          <w:rFonts w:ascii="Times New Roman" w:hAnsi="Times New Roman" w:cs="Times New Roman"/>
          <w:sz w:val="28"/>
          <w:szCs w:val="28"/>
        </w:rPr>
        <w:t>42</w:t>
      </w:r>
      <w:r w:rsidR="00705C24">
        <w:rPr>
          <w:rFonts w:ascii="Times New Roman" w:hAnsi="Times New Roman" w:cs="Times New Roman"/>
          <w:sz w:val="28"/>
          <w:szCs w:val="28"/>
        </w:rPr>
        <w:t>5050</w:t>
      </w:r>
      <w:r w:rsidR="00705C24" w:rsidRPr="00EC268C">
        <w:rPr>
          <w:rFonts w:ascii="Times New Roman" w:hAnsi="Times New Roman" w:cs="Times New Roman"/>
          <w:sz w:val="28"/>
          <w:szCs w:val="28"/>
        </w:rPr>
        <w:t xml:space="preserve">, Республика Марий Эл, </w:t>
      </w:r>
      <w:r w:rsidR="00705C24">
        <w:rPr>
          <w:rFonts w:ascii="Times New Roman" w:hAnsi="Times New Roman" w:cs="Times New Roman"/>
          <w:sz w:val="28"/>
          <w:szCs w:val="28"/>
        </w:rPr>
        <w:t xml:space="preserve">Звениговский район, </w:t>
      </w:r>
      <w:proofErr w:type="spellStart"/>
      <w:r w:rsidR="00705C24">
        <w:rPr>
          <w:rFonts w:ascii="Times New Roman" w:hAnsi="Times New Roman" w:cs="Times New Roman"/>
          <w:sz w:val="28"/>
          <w:szCs w:val="28"/>
        </w:rPr>
        <w:t>пгт</w:t>
      </w:r>
      <w:proofErr w:type="spellEnd"/>
      <w:r w:rsidR="00705C24">
        <w:rPr>
          <w:rFonts w:ascii="Times New Roman" w:hAnsi="Times New Roman" w:cs="Times New Roman"/>
          <w:sz w:val="28"/>
          <w:szCs w:val="28"/>
        </w:rPr>
        <w:t>. Суслонгер, ул. Железнодорожная, д. 60</w:t>
      </w:r>
      <w:r w:rsidRPr="00310FDB">
        <w:rPr>
          <w:rFonts w:ascii="Times New Roman" w:hAnsi="Times New Roman" w:cs="Times New Roman"/>
          <w:sz w:val="28"/>
          <w:szCs w:val="28"/>
        </w:rPr>
        <w:t>;</w:t>
      </w:r>
    </w:p>
    <w:p w14:paraId="1ED436BC" w14:textId="1421FBEC"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по телефонам в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w:t>
      </w:r>
      <w:r w:rsidR="00705C24">
        <w:rPr>
          <w:rFonts w:ascii="Times New Roman" w:hAnsi="Times New Roman" w:cs="Times New Roman"/>
          <w:sz w:val="28"/>
          <w:szCs w:val="28"/>
        </w:rPr>
        <w:t>8(83645) 6-75-72</w:t>
      </w:r>
      <w:r w:rsidRPr="00310FDB">
        <w:rPr>
          <w:rFonts w:ascii="Times New Roman" w:hAnsi="Times New Roman" w:cs="Times New Roman"/>
          <w:sz w:val="28"/>
          <w:szCs w:val="28"/>
        </w:rPr>
        <w:t>;</w:t>
      </w:r>
    </w:p>
    <w:p w14:paraId="4E449B5E" w14:textId="6B819C03"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по электронной почте: </w:t>
      </w:r>
      <w:proofErr w:type="spellStart"/>
      <w:r w:rsidR="00705C24">
        <w:rPr>
          <w:rFonts w:ascii="Times New Roman" w:hAnsi="Times New Roman" w:cs="Times New Roman"/>
          <w:sz w:val="28"/>
          <w:szCs w:val="28"/>
          <w:lang w:val="en-US"/>
        </w:rPr>
        <w:t>susladmin</w:t>
      </w:r>
      <w:proofErr w:type="spellEnd"/>
      <w:r w:rsidR="00705C24" w:rsidRPr="00705C24">
        <w:rPr>
          <w:rFonts w:ascii="Times New Roman" w:hAnsi="Times New Roman" w:cs="Times New Roman"/>
          <w:sz w:val="28"/>
          <w:szCs w:val="28"/>
        </w:rPr>
        <w:t>@</w:t>
      </w:r>
      <w:r w:rsidR="00705C24">
        <w:rPr>
          <w:rFonts w:ascii="Times New Roman" w:hAnsi="Times New Roman" w:cs="Times New Roman"/>
          <w:sz w:val="28"/>
          <w:szCs w:val="28"/>
          <w:lang w:val="en-US"/>
        </w:rPr>
        <w:t>rambler</w:t>
      </w:r>
      <w:r w:rsidR="00705C24" w:rsidRPr="00705C24">
        <w:rPr>
          <w:rFonts w:ascii="Times New Roman" w:hAnsi="Times New Roman" w:cs="Times New Roman"/>
          <w:sz w:val="28"/>
          <w:szCs w:val="28"/>
        </w:rPr>
        <w:t>.</w:t>
      </w:r>
      <w:proofErr w:type="spellStart"/>
      <w:r w:rsidR="00705C24">
        <w:rPr>
          <w:rFonts w:ascii="Times New Roman" w:hAnsi="Times New Roman" w:cs="Times New Roman"/>
          <w:sz w:val="28"/>
          <w:szCs w:val="28"/>
          <w:lang w:val="en-US"/>
        </w:rPr>
        <w:t>ru</w:t>
      </w:r>
      <w:proofErr w:type="spellEnd"/>
      <w:r w:rsidRPr="00310FDB">
        <w:rPr>
          <w:rFonts w:ascii="Times New Roman" w:hAnsi="Times New Roman" w:cs="Times New Roman"/>
          <w:sz w:val="28"/>
          <w:szCs w:val="28"/>
        </w:rPr>
        <w:t>;</w:t>
      </w:r>
    </w:p>
    <w:p w14:paraId="39095385" w14:textId="6B0D917B"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на сайте Администрации: </w:t>
      </w:r>
      <w:hyperlink r:id="rId6" w:history="1">
        <w:r w:rsidR="00D6134A" w:rsidRPr="00D6134A">
          <w:rPr>
            <w:rStyle w:val="a7"/>
            <w:rFonts w:ascii="Times New Roman" w:hAnsi="Times New Roman" w:cs="Times New Roman"/>
            <w:color w:val="auto"/>
            <w:sz w:val="28"/>
            <w:szCs w:val="28"/>
            <w:u w:val="none"/>
          </w:rPr>
          <w:t>https://vk.com/public184784150</w:t>
        </w:r>
      </w:hyperlink>
      <w:r w:rsidR="00D6134A">
        <w:rPr>
          <w:rFonts w:ascii="Times New Roman" w:hAnsi="Times New Roman" w:cs="Times New Roman"/>
          <w:sz w:val="28"/>
          <w:szCs w:val="28"/>
        </w:rPr>
        <w:t xml:space="preserve">, </w:t>
      </w:r>
      <w:r w:rsidR="00D6134A" w:rsidRPr="00D6134A">
        <w:rPr>
          <w:rFonts w:ascii="Times New Roman" w:hAnsi="Times New Roman" w:cs="Times New Roman"/>
          <w:sz w:val="28"/>
          <w:szCs w:val="28"/>
        </w:rPr>
        <w:t>http://admzven.ru/suslonger/</w:t>
      </w:r>
    </w:p>
    <w:p w14:paraId="35D5DE26" w14:textId="4A4298D8"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1.5. Информация о местонахождении, контактных телефонах, адресе электронной почты</w:t>
      </w:r>
      <w:r w:rsidR="00EF35B2" w:rsidRPr="00EF35B2">
        <w:rPr>
          <w:rFonts w:ascii="Times New Roman" w:hAnsi="Times New Roman" w:cs="Times New Roman"/>
          <w:color w:val="FF0000"/>
          <w:sz w:val="28"/>
          <w:szCs w:val="28"/>
        </w:rPr>
        <w:t xml:space="preserve">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размещена на официальном сайте Администрации (раздел - Администрация, подраздел - Структурные подразделения).</w:t>
      </w:r>
    </w:p>
    <w:p w14:paraId="68B8208F" w14:textId="1A3B009F"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1.6. При осуществлении консультирования на личном приеме работник </w:t>
      </w:r>
      <w:r w:rsidR="00EF35B2"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обязан:</w:t>
      </w:r>
    </w:p>
    <w:p w14:paraId="7AC5F61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дать ответы на заданные посетителем вопросы, в конце разговора кратко подведя его итоги;</w:t>
      </w:r>
    </w:p>
    <w:p w14:paraId="177F095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вести разговор в вежливой и корректной форме, лаконично, по существу вопроса.</w:t>
      </w:r>
    </w:p>
    <w:p w14:paraId="7F96ADAA" w14:textId="731CB00B"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Если поставленные посетителем вопросы не входят в компетенцию </w:t>
      </w:r>
      <w:r w:rsidR="00F21F4B" w:rsidRPr="00F21F4B">
        <w:rPr>
          <w:rFonts w:ascii="Times New Roman" w:hAnsi="Times New Roman" w:cs="Times New Roman"/>
          <w:sz w:val="28"/>
          <w:szCs w:val="28"/>
        </w:rPr>
        <w:t>сотрудников Суслонгерской городской администрации</w:t>
      </w:r>
      <w:r w:rsidRPr="00310FDB">
        <w:rPr>
          <w:rFonts w:ascii="Times New Roman" w:hAnsi="Times New Roman" w:cs="Times New Roman"/>
          <w:sz w:val="28"/>
          <w:szCs w:val="28"/>
        </w:rPr>
        <w:t xml:space="preserve">, работник </w:t>
      </w:r>
      <w:r w:rsidR="00F21F4B" w:rsidRPr="00F21F4B">
        <w:rPr>
          <w:rFonts w:ascii="Times New Roman" w:hAnsi="Times New Roman" w:cs="Times New Roman"/>
          <w:sz w:val="28"/>
          <w:szCs w:val="28"/>
        </w:rPr>
        <w:t>администрации</w:t>
      </w:r>
      <w:r w:rsidR="00705C24" w:rsidRPr="00310FDB">
        <w:rPr>
          <w:rFonts w:ascii="Times New Roman" w:hAnsi="Times New Roman" w:cs="Times New Roman"/>
          <w:sz w:val="28"/>
          <w:szCs w:val="28"/>
        </w:rPr>
        <w:t xml:space="preserve"> </w:t>
      </w:r>
      <w:r w:rsidRPr="00310FDB">
        <w:rPr>
          <w:rFonts w:ascii="Times New Roman" w:hAnsi="Times New Roman" w:cs="Times New Roman"/>
          <w:sz w:val="28"/>
          <w:szCs w:val="28"/>
        </w:rPr>
        <w:t xml:space="preserve">информирует посетителя о невозможности предоставления сведений и разъясняет ему право обратиться в орган, в компетенцию которого </w:t>
      </w:r>
      <w:r w:rsidRPr="00310FDB">
        <w:rPr>
          <w:rFonts w:ascii="Times New Roman" w:hAnsi="Times New Roman" w:cs="Times New Roman"/>
          <w:sz w:val="28"/>
          <w:szCs w:val="28"/>
        </w:rPr>
        <w:lastRenderedPageBreak/>
        <w:t>входят ответы на поставленные вопросы.</w:t>
      </w:r>
    </w:p>
    <w:p w14:paraId="52914925" w14:textId="314D583F"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1.7. При осуществлении консультирования по телефону работник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обязан:</w:t>
      </w:r>
    </w:p>
    <w:p w14:paraId="2AAFE9FB"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представиться, назвав свою фамилию, имя, отчество (в случае, если имеется), должность;</w:t>
      </w:r>
      <w:proofErr w:type="gramEnd"/>
    </w:p>
    <w:p w14:paraId="39B01E5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выслушать и уточнить, при необходимости, суть вопроса;</w:t>
      </w:r>
    </w:p>
    <w:p w14:paraId="3488FFD8"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вежливо, корректно и лаконично дать ответ по существу вопроса;</w:t>
      </w:r>
    </w:p>
    <w:p w14:paraId="06CBCE3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при невозможности в момент обращения ответить на поставленный вопрос предложить собеседнику перезвонить в конкретный день и в определенное время, подготовив к назначенному сроку ответ по вышеуказанным вопросам.</w:t>
      </w:r>
    </w:p>
    <w:p w14:paraId="53B22E01" w14:textId="47687E25"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Работник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при осуществлении консультирования вправе предложить собеседнику представиться.</w:t>
      </w:r>
    </w:p>
    <w:p w14:paraId="759BAE08" w14:textId="61F5306C"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1.8. В случае если заявитель не удовлетворен информацией, предоставленной ему на устном приеме или по телефону, работник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предлагает ему подготовить письменное обращение по интересующим его вопросам.</w:t>
      </w:r>
    </w:p>
    <w:p w14:paraId="707068A8" w14:textId="41E1FDD4"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Ответ на письменное обращение подписывается заместителем </w:t>
      </w:r>
      <w:r w:rsidR="008B6F51" w:rsidRPr="00310FDB">
        <w:rPr>
          <w:rFonts w:ascii="Times New Roman" w:hAnsi="Times New Roman" w:cs="Times New Roman"/>
          <w:sz w:val="28"/>
          <w:szCs w:val="28"/>
        </w:rPr>
        <w:t>главы Администрации</w:t>
      </w:r>
      <w:r w:rsidRPr="00310FDB">
        <w:rPr>
          <w:rFonts w:ascii="Times New Roman" w:hAnsi="Times New Roman" w:cs="Times New Roman"/>
          <w:sz w:val="28"/>
          <w:szCs w:val="28"/>
        </w:rPr>
        <w:t xml:space="preserve"> в соответствии с распределением обязанностей и направляется заявителю в срок, не превышающий 30 календарных дней со дня его регистрации в Администрации.</w:t>
      </w:r>
    </w:p>
    <w:p w14:paraId="236BE9B2" w14:textId="073A0226"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1.9. Работник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при осуществлении консультирования обязан ответить на следующие вопросы:</w:t>
      </w:r>
    </w:p>
    <w:p w14:paraId="7DF12475"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о порядке обращения за получением муниципальной услуги, включая информацию о графике работы и местонахождении Администрации;</w:t>
      </w:r>
    </w:p>
    <w:p w14:paraId="271091B2"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о требованиях к заявителям;</w:t>
      </w:r>
    </w:p>
    <w:p w14:paraId="41B21070"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о перечне документов, необходимых для получения муниципальной услуги, и требованиях к их оформлению;</w:t>
      </w:r>
    </w:p>
    <w:p w14:paraId="672D6A0F"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о перечне нормативных правовых актов, регулирующих предоставление муниципальной услуги;</w:t>
      </w:r>
    </w:p>
    <w:p w14:paraId="544AA554"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о сроках предоставления муниципальной услуги;</w:t>
      </w:r>
    </w:p>
    <w:p w14:paraId="4EB5663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 любым иным вопросам, связанным с предоставлением услуги.</w:t>
      </w:r>
    </w:p>
    <w:p w14:paraId="201F8954"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1.10. Информацию о предоставлении муниципальной услуги с использованием информационно-телекоммуникационных технологий можно получить посредством использования официального сайта Администрации.</w:t>
      </w:r>
    </w:p>
    <w:p w14:paraId="1799C71E" w14:textId="32455266"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Телефоны:</w:t>
      </w:r>
      <w:r w:rsidR="00705C24" w:rsidRPr="00705C24">
        <w:rPr>
          <w:rFonts w:ascii="Times New Roman" w:hAnsi="Times New Roman" w:cs="Times New Roman"/>
          <w:sz w:val="28"/>
          <w:szCs w:val="28"/>
        </w:rPr>
        <w:t xml:space="preserve"> </w:t>
      </w:r>
      <w:r w:rsidR="00705C24">
        <w:rPr>
          <w:rFonts w:ascii="Times New Roman" w:hAnsi="Times New Roman" w:cs="Times New Roman"/>
          <w:sz w:val="28"/>
          <w:szCs w:val="28"/>
        </w:rPr>
        <w:t>8(83645) 6-75-72</w:t>
      </w:r>
      <w:r w:rsidR="00705C24">
        <w:rPr>
          <w:rFonts w:ascii="Times New Roman" w:hAnsi="Times New Roman" w:cs="Times New Roman"/>
          <w:sz w:val="28"/>
          <w:szCs w:val="28"/>
        </w:rPr>
        <w:t>;</w:t>
      </w:r>
    </w:p>
    <w:p w14:paraId="507789C0" w14:textId="77777777" w:rsidR="00705C2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Адрес электронной почты Администрации: </w:t>
      </w:r>
      <w:proofErr w:type="spellStart"/>
      <w:r w:rsidR="00705C24">
        <w:rPr>
          <w:rFonts w:ascii="Times New Roman" w:hAnsi="Times New Roman" w:cs="Times New Roman"/>
          <w:sz w:val="28"/>
          <w:szCs w:val="28"/>
          <w:lang w:val="en-US"/>
        </w:rPr>
        <w:t>susladmin</w:t>
      </w:r>
      <w:proofErr w:type="spellEnd"/>
      <w:r w:rsidR="00705C24" w:rsidRPr="00705C24">
        <w:rPr>
          <w:rFonts w:ascii="Times New Roman" w:hAnsi="Times New Roman" w:cs="Times New Roman"/>
          <w:sz w:val="28"/>
          <w:szCs w:val="28"/>
        </w:rPr>
        <w:t>@</w:t>
      </w:r>
      <w:r w:rsidR="00705C24">
        <w:rPr>
          <w:rFonts w:ascii="Times New Roman" w:hAnsi="Times New Roman" w:cs="Times New Roman"/>
          <w:sz w:val="28"/>
          <w:szCs w:val="28"/>
          <w:lang w:val="en-US"/>
        </w:rPr>
        <w:t>rambler</w:t>
      </w:r>
      <w:r w:rsidR="00705C24" w:rsidRPr="00705C24">
        <w:rPr>
          <w:rFonts w:ascii="Times New Roman" w:hAnsi="Times New Roman" w:cs="Times New Roman"/>
          <w:sz w:val="28"/>
          <w:szCs w:val="28"/>
        </w:rPr>
        <w:t>.</w:t>
      </w:r>
      <w:proofErr w:type="spellStart"/>
      <w:r w:rsidR="00705C24">
        <w:rPr>
          <w:rFonts w:ascii="Times New Roman" w:hAnsi="Times New Roman" w:cs="Times New Roman"/>
          <w:sz w:val="28"/>
          <w:szCs w:val="28"/>
          <w:lang w:val="en-US"/>
        </w:rPr>
        <w:t>ru</w:t>
      </w:r>
      <w:proofErr w:type="spellEnd"/>
      <w:r w:rsidR="00705C24" w:rsidRPr="00310FDB">
        <w:rPr>
          <w:rFonts w:ascii="Times New Roman" w:hAnsi="Times New Roman" w:cs="Times New Roman"/>
          <w:sz w:val="28"/>
          <w:szCs w:val="28"/>
        </w:rPr>
        <w:t>;</w:t>
      </w:r>
    </w:p>
    <w:p w14:paraId="7DAEB0F9" w14:textId="5AF98944" w:rsidR="00EE1034" w:rsidRPr="00310FDB" w:rsidRDefault="00EE1034" w:rsidP="00D6134A">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Официальный сайт в информационно-телекоммуникационной сети "Интернет": </w:t>
      </w:r>
      <w:hyperlink r:id="rId7" w:history="1">
        <w:r w:rsidR="00D6134A" w:rsidRPr="00D6134A">
          <w:rPr>
            <w:rStyle w:val="a7"/>
            <w:rFonts w:ascii="Times New Roman" w:hAnsi="Times New Roman" w:cs="Times New Roman"/>
            <w:color w:val="auto"/>
            <w:sz w:val="28"/>
            <w:szCs w:val="28"/>
            <w:u w:val="none"/>
          </w:rPr>
          <w:t>https://vk.com/public184784150</w:t>
        </w:r>
      </w:hyperlink>
      <w:r w:rsidR="00D6134A">
        <w:rPr>
          <w:rFonts w:ascii="Times New Roman" w:hAnsi="Times New Roman" w:cs="Times New Roman"/>
          <w:sz w:val="28"/>
          <w:szCs w:val="28"/>
        </w:rPr>
        <w:t xml:space="preserve">, </w:t>
      </w:r>
      <w:r w:rsidR="00D6134A" w:rsidRPr="00D6134A">
        <w:rPr>
          <w:rFonts w:ascii="Times New Roman" w:hAnsi="Times New Roman" w:cs="Times New Roman"/>
          <w:sz w:val="28"/>
          <w:szCs w:val="28"/>
        </w:rPr>
        <w:t>http://admzven.ru/suslonger/</w:t>
      </w:r>
      <w:r w:rsidRPr="00310FDB">
        <w:rPr>
          <w:rFonts w:ascii="Times New Roman" w:hAnsi="Times New Roman" w:cs="Times New Roman"/>
          <w:sz w:val="28"/>
          <w:szCs w:val="28"/>
        </w:rPr>
        <w:t>.</w:t>
      </w:r>
    </w:p>
    <w:p w14:paraId="31C846FE"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График работы многофункционального центра предоставления государственных и муниципальных услуг (далее - МФЦ) размещен по адресам: Портал сети МФЦ Республики Марий Эл - http://mfc.mari-el.gov.ru;</w:t>
      </w:r>
    </w:p>
    <w:p w14:paraId="6B584A2C"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Портал государственных и муниципальных услуг (функций) Республики Марий Эл: http://pgu.mari-el.gov.ru (далее - ПГУ);</w:t>
      </w:r>
    </w:p>
    <w:p w14:paraId="35227A4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Единый портал государственных и муниципальных услуг (функций): http://www.gosuslugi.ru.</w:t>
      </w:r>
    </w:p>
    <w:p w14:paraId="06B934FC" w14:textId="77777777" w:rsidR="00EE1034" w:rsidRPr="00310FDB" w:rsidRDefault="00EE1034" w:rsidP="00705C24">
      <w:pPr>
        <w:pStyle w:val="ConsPlusNormal"/>
        <w:jc w:val="both"/>
        <w:rPr>
          <w:rFonts w:ascii="Times New Roman" w:hAnsi="Times New Roman" w:cs="Times New Roman"/>
          <w:sz w:val="28"/>
          <w:szCs w:val="28"/>
        </w:rPr>
      </w:pPr>
    </w:p>
    <w:p w14:paraId="45E71FCD" w14:textId="77777777" w:rsidR="00F21F4B" w:rsidRDefault="00F21F4B" w:rsidP="00705C24">
      <w:pPr>
        <w:pStyle w:val="ConsPlusTitle"/>
        <w:jc w:val="center"/>
        <w:outlineLvl w:val="1"/>
        <w:rPr>
          <w:rFonts w:ascii="Times New Roman" w:hAnsi="Times New Roman" w:cs="Times New Roman"/>
          <w:sz w:val="28"/>
          <w:szCs w:val="28"/>
        </w:rPr>
      </w:pPr>
    </w:p>
    <w:p w14:paraId="0A325675" w14:textId="77777777" w:rsidR="00EE1034" w:rsidRPr="00310FDB" w:rsidRDefault="00EE1034" w:rsidP="00705C24">
      <w:pPr>
        <w:pStyle w:val="ConsPlusTitle"/>
        <w:jc w:val="center"/>
        <w:outlineLvl w:val="1"/>
        <w:rPr>
          <w:rFonts w:ascii="Times New Roman" w:hAnsi="Times New Roman" w:cs="Times New Roman"/>
          <w:sz w:val="28"/>
          <w:szCs w:val="28"/>
        </w:rPr>
      </w:pPr>
      <w:r w:rsidRPr="00310FDB">
        <w:rPr>
          <w:rFonts w:ascii="Times New Roman" w:hAnsi="Times New Roman" w:cs="Times New Roman"/>
          <w:sz w:val="28"/>
          <w:szCs w:val="28"/>
        </w:rPr>
        <w:t>2. Стандарт предоставления муниципальной услуги</w:t>
      </w:r>
    </w:p>
    <w:p w14:paraId="482B6EBD" w14:textId="77777777" w:rsidR="00EE1034" w:rsidRPr="00310FDB" w:rsidRDefault="00EE1034" w:rsidP="00705C24">
      <w:pPr>
        <w:pStyle w:val="ConsPlusNormal"/>
        <w:jc w:val="both"/>
        <w:rPr>
          <w:rFonts w:ascii="Times New Roman" w:hAnsi="Times New Roman" w:cs="Times New Roman"/>
          <w:sz w:val="28"/>
          <w:szCs w:val="28"/>
        </w:rPr>
      </w:pPr>
    </w:p>
    <w:p w14:paraId="45443741"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Наименование муниципальной услуги</w:t>
      </w:r>
    </w:p>
    <w:p w14:paraId="65089659" w14:textId="77777777" w:rsidR="00EE1034" w:rsidRPr="00310FDB" w:rsidRDefault="00EE1034" w:rsidP="00705C24">
      <w:pPr>
        <w:pStyle w:val="ConsPlusNormal"/>
        <w:jc w:val="both"/>
        <w:rPr>
          <w:rFonts w:ascii="Times New Roman" w:hAnsi="Times New Roman" w:cs="Times New Roman"/>
          <w:sz w:val="28"/>
          <w:szCs w:val="28"/>
        </w:rPr>
      </w:pPr>
    </w:p>
    <w:p w14:paraId="157CB717"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 Наименование муниципальной услуги - уведомление об окончании строительства и реконструкции объекта индивидуального жилищного строительства или садового дома.</w:t>
      </w:r>
    </w:p>
    <w:p w14:paraId="6C88B044" w14:textId="77777777" w:rsidR="00EE1034" w:rsidRPr="00310FDB" w:rsidRDefault="00EE1034" w:rsidP="00705C24">
      <w:pPr>
        <w:pStyle w:val="ConsPlusNormal"/>
        <w:jc w:val="both"/>
        <w:rPr>
          <w:rFonts w:ascii="Times New Roman" w:hAnsi="Times New Roman" w:cs="Times New Roman"/>
          <w:sz w:val="28"/>
          <w:szCs w:val="28"/>
        </w:rPr>
      </w:pPr>
    </w:p>
    <w:p w14:paraId="52DF0269"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Наименование органа, предоставляющего муниципальную услугу</w:t>
      </w:r>
    </w:p>
    <w:p w14:paraId="506C4A97" w14:textId="77777777" w:rsidR="00EE1034" w:rsidRPr="00310FDB" w:rsidRDefault="00EE1034" w:rsidP="00705C24">
      <w:pPr>
        <w:pStyle w:val="ConsPlusNormal"/>
        <w:jc w:val="both"/>
        <w:rPr>
          <w:rFonts w:ascii="Times New Roman" w:hAnsi="Times New Roman" w:cs="Times New Roman"/>
          <w:sz w:val="28"/>
          <w:szCs w:val="28"/>
        </w:rPr>
      </w:pPr>
    </w:p>
    <w:p w14:paraId="65765187" w14:textId="566ED018"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2.2. Предоставление муниципальной услуги осуществляется Администрацией.</w:t>
      </w:r>
    </w:p>
    <w:p w14:paraId="1D336CDE" w14:textId="1D275358"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2.2.1. Должностными лицами, обеспечивающими оказание </w:t>
      </w:r>
      <w:r w:rsidR="00705C24">
        <w:rPr>
          <w:rFonts w:ascii="Times New Roman" w:hAnsi="Times New Roman" w:cs="Times New Roman"/>
          <w:sz w:val="28"/>
          <w:szCs w:val="28"/>
        </w:rPr>
        <w:t xml:space="preserve">муниципальной услуги, являются </w:t>
      </w:r>
      <w:r w:rsidRPr="00310FDB">
        <w:rPr>
          <w:rFonts w:ascii="Times New Roman" w:hAnsi="Times New Roman" w:cs="Times New Roman"/>
          <w:sz w:val="28"/>
          <w:szCs w:val="28"/>
        </w:rPr>
        <w:t xml:space="preserve">должностные лица </w:t>
      </w:r>
      <w:r w:rsidR="00705C24" w:rsidRPr="00705C24">
        <w:rPr>
          <w:rFonts w:ascii="Times New Roman" w:hAnsi="Times New Roman" w:cs="Times New Roman"/>
          <w:sz w:val="28"/>
          <w:szCs w:val="28"/>
        </w:rPr>
        <w:t>Администрации</w:t>
      </w:r>
      <w:r w:rsidRPr="00310FDB">
        <w:rPr>
          <w:rFonts w:ascii="Times New Roman" w:hAnsi="Times New Roman" w:cs="Times New Roman"/>
          <w:sz w:val="28"/>
          <w:szCs w:val="28"/>
        </w:rPr>
        <w:t>.</w:t>
      </w:r>
    </w:p>
    <w:p w14:paraId="58E44009" w14:textId="3861A40B"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2.2.2. При предоставлении муниципальной услуги </w:t>
      </w:r>
      <w:r w:rsidR="00EF35B2" w:rsidRPr="00D6134A">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взаимодействует с органами государственной власти, органами местного самоуправления, подведомственными организациями в порядке, предусмотренном федеральным законодательством и законодательством Республики Марий Эл.</w:t>
      </w:r>
    </w:p>
    <w:p w14:paraId="47798CBC" w14:textId="29659F6B"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2.2.3. </w:t>
      </w:r>
      <w:proofErr w:type="gramStart"/>
      <w:r w:rsidRPr="00310FDB">
        <w:rPr>
          <w:rFonts w:ascii="Times New Roman" w:hAnsi="Times New Roman" w:cs="Times New Roman"/>
          <w:sz w:val="28"/>
          <w:szCs w:val="28"/>
        </w:rPr>
        <w:t xml:space="preserve">В соответствии с </w:t>
      </w:r>
      <w:hyperlink r:id="rId8">
        <w:r w:rsidRPr="00EE24F1">
          <w:rPr>
            <w:rFonts w:ascii="Times New Roman" w:hAnsi="Times New Roman" w:cs="Times New Roman"/>
            <w:sz w:val="28"/>
            <w:szCs w:val="28"/>
          </w:rPr>
          <w:t>пунктом 3 части 1 статьи 7</w:t>
        </w:r>
      </w:hyperlink>
      <w:r w:rsidRPr="00310FD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9">
        <w:r w:rsidRPr="00EE24F1">
          <w:rPr>
            <w:rFonts w:ascii="Times New Roman" w:hAnsi="Times New Roman" w:cs="Times New Roman"/>
            <w:sz w:val="28"/>
            <w:szCs w:val="28"/>
          </w:rPr>
          <w:t>перечень</w:t>
        </w:r>
      </w:hyperlink>
      <w:r w:rsidRPr="00310FDB">
        <w:rPr>
          <w:rFonts w:ascii="Times New Roman" w:hAnsi="Times New Roman" w:cs="Times New Roman"/>
          <w:sz w:val="28"/>
          <w:szCs w:val="28"/>
        </w:rPr>
        <w:t xml:space="preserve"> услуг, которые являются необходимыми и обязательными</w:t>
      </w:r>
      <w:proofErr w:type="gramEnd"/>
      <w:r w:rsidRPr="00310FDB">
        <w:rPr>
          <w:rFonts w:ascii="Times New Roman" w:hAnsi="Times New Roman" w:cs="Times New Roman"/>
          <w:sz w:val="28"/>
          <w:szCs w:val="28"/>
        </w:rPr>
        <w:t xml:space="preserve"> для предоставления муниципальных услуг.</w:t>
      </w:r>
    </w:p>
    <w:p w14:paraId="1D18DE9E" w14:textId="77777777" w:rsidR="00EE1034" w:rsidRPr="00310FDB" w:rsidRDefault="00EE1034" w:rsidP="00705C24">
      <w:pPr>
        <w:pStyle w:val="ConsPlusNormal"/>
        <w:jc w:val="both"/>
        <w:rPr>
          <w:rFonts w:ascii="Times New Roman" w:hAnsi="Times New Roman" w:cs="Times New Roman"/>
          <w:sz w:val="28"/>
          <w:szCs w:val="28"/>
        </w:rPr>
      </w:pPr>
    </w:p>
    <w:p w14:paraId="5E211077"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Описание результата предоставления муниципальной услуги</w:t>
      </w:r>
    </w:p>
    <w:p w14:paraId="3581807E" w14:textId="77777777" w:rsidR="00EE1034" w:rsidRPr="00310FDB" w:rsidRDefault="00EE1034" w:rsidP="00705C24">
      <w:pPr>
        <w:pStyle w:val="ConsPlusNormal"/>
        <w:jc w:val="both"/>
        <w:rPr>
          <w:rFonts w:ascii="Times New Roman" w:hAnsi="Times New Roman" w:cs="Times New Roman"/>
          <w:sz w:val="28"/>
          <w:szCs w:val="28"/>
        </w:rPr>
      </w:pPr>
    </w:p>
    <w:p w14:paraId="442B44C1" w14:textId="77777777" w:rsidR="00EE1034" w:rsidRPr="00310FDB" w:rsidRDefault="00EE1034" w:rsidP="00705C24">
      <w:pPr>
        <w:pStyle w:val="ConsPlusNormal"/>
        <w:ind w:firstLine="540"/>
        <w:jc w:val="both"/>
        <w:rPr>
          <w:rFonts w:ascii="Times New Roman" w:hAnsi="Times New Roman" w:cs="Times New Roman"/>
          <w:sz w:val="28"/>
          <w:szCs w:val="28"/>
        </w:rPr>
      </w:pPr>
      <w:bookmarkStart w:id="1" w:name="P112"/>
      <w:bookmarkEnd w:id="1"/>
      <w:r w:rsidRPr="00310FDB">
        <w:rPr>
          <w:rFonts w:ascii="Times New Roman" w:hAnsi="Times New Roman" w:cs="Times New Roman"/>
          <w:sz w:val="28"/>
          <w:szCs w:val="28"/>
        </w:rPr>
        <w:t>2.3. Конечным результатом предоставления муниципальной услуги будут являться:</w:t>
      </w:r>
    </w:p>
    <w:p w14:paraId="4AF977EE"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направление заявителю уведомления о соответствии </w:t>
      </w:r>
      <w:proofErr w:type="gramStart"/>
      <w:r w:rsidRPr="00310FDB">
        <w:rPr>
          <w:rFonts w:ascii="Times New Roman" w:hAnsi="Times New Roman" w:cs="Times New Roman"/>
          <w:sz w:val="28"/>
          <w:szCs w:val="28"/>
        </w:rPr>
        <w:t>построенных</w:t>
      </w:r>
      <w:proofErr w:type="gramEnd"/>
      <w:r w:rsidRPr="00310FDB">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F7ABACD"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направление заявителю уведомления о несоответствии </w:t>
      </w:r>
      <w:proofErr w:type="gramStart"/>
      <w:r w:rsidRPr="00310FDB">
        <w:rPr>
          <w:rFonts w:ascii="Times New Roman" w:hAnsi="Times New Roman" w:cs="Times New Roman"/>
          <w:sz w:val="28"/>
          <w:szCs w:val="28"/>
        </w:rPr>
        <w:t>построенных</w:t>
      </w:r>
      <w:proofErr w:type="gramEnd"/>
      <w:r w:rsidRPr="00310FDB">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25D4668" w14:textId="77777777" w:rsidR="00EE1034" w:rsidRPr="00310FDB" w:rsidRDefault="00EE1034" w:rsidP="00705C24">
      <w:pPr>
        <w:pStyle w:val="ConsPlusNormal"/>
        <w:jc w:val="both"/>
        <w:rPr>
          <w:rFonts w:ascii="Times New Roman" w:hAnsi="Times New Roman" w:cs="Times New Roman"/>
          <w:sz w:val="28"/>
          <w:szCs w:val="28"/>
        </w:rPr>
      </w:pPr>
    </w:p>
    <w:p w14:paraId="4F62C7E4"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Срок предоставления муниципальной услуги</w:t>
      </w:r>
    </w:p>
    <w:p w14:paraId="1B9B53F1" w14:textId="77777777" w:rsidR="00EE1034" w:rsidRPr="00310FDB" w:rsidRDefault="00EE1034" w:rsidP="00705C24">
      <w:pPr>
        <w:pStyle w:val="ConsPlusNormal"/>
        <w:jc w:val="both"/>
        <w:rPr>
          <w:rFonts w:ascii="Times New Roman" w:hAnsi="Times New Roman" w:cs="Times New Roman"/>
          <w:sz w:val="28"/>
          <w:szCs w:val="28"/>
        </w:rPr>
      </w:pPr>
    </w:p>
    <w:p w14:paraId="30F0146D" w14:textId="77777777" w:rsidR="00EE1034" w:rsidRPr="00310FDB" w:rsidRDefault="00EE1034" w:rsidP="00705C24">
      <w:pPr>
        <w:pStyle w:val="ConsPlusNormal"/>
        <w:ind w:firstLine="540"/>
        <w:jc w:val="both"/>
        <w:rPr>
          <w:rFonts w:ascii="Times New Roman" w:hAnsi="Times New Roman" w:cs="Times New Roman"/>
          <w:sz w:val="28"/>
          <w:szCs w:val="28"/>
        </w:rPr>
      </w:pPr>
      <w:bookmarkStart w:id="2" w:name="P118"/>
      <w:bookmarkEnd w:id="2"/>
      <w:r w:rsidRPr="00310FDB">
        <w:rPr>
          <w:rFonts w:ascii="Times New Roman" w:hAnsi="Times New Roman" w:cs="Times New Roman"/>
          <w:sz w:val="28"/>
          <w:szCs w:val="28"/>
        </w:rPr>
        <w:t xml:space="preserve">2.4. </w:t>
      </w:r>
      <w:proofErr w:type="gramStart"/>
      <w:r w:rsidRPr="00310FDB">
        <w:rPr>
          <w:rFonts w:ascii="Times New Roman" w:hAnsi="Times New Roman" w:cs="Times New Roman"/>
          <w:sz w:val="28"/>
          <w:szCs w:val="28"/>
        </w:rPr>
        <w:t xml:space="preserve">Администрация в срок не более 7 рабочих дней со дня поступления уведомления об окончании строительства и реконструкции объекта индивидуального жилищного строительства или садового дома обязана </w:t>
      </w:r>
      <w:r w:rsidRPr="00310FDB">
        <w:rPr>
          <w:rFonts w:ascii="Times New Roman" w:hAnsi="Times New Roman" w:cs="Times New Roman"/>
          <w:sz w:val="28"/>
          <w:szCs w:val="28"/>
        </w:rPr>
        <w:lastRenderedPageBreak/>
        <w:t xml:space="preserve">обеспечить проверку документов, указанных в </w:t>
      </w:r>
      <w:hyperlink w:anchor="P141">
        <w:r w:rsidRPr="005F6B40">
          <w:rPr>
            <w:rFonts w:ascii="Times New Roman" w:hAnsi="Times New Roman" w:cs="Times New Roman"/>
            <w:sz w:val="28"/>
            <w:szCs w:val="28"/>
          </w:rPr>
          <w:t>пункте 2.8</w:t>
        </w:r>
      </w:hyperlink>
      <w:r w:rsidRPr="00310FDB">
        <w:rPr>
          <w:rFonts w:ascii="Times New Roman" w:hAnsi="Times New Roman" w:cs="Times New Roman"/>
          <w:sz w:val="28"/>
          <w:szCs w:val="28"/>
        </w:rPr>
        <w:t xml:space="preserve"> настоящего Административного регламента, и направить заявителю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w:t>
      </w:r>
      <w:proofErr w:type="gramEnd"/>
      <w:r w:rsidRPr="00310FDB">
        <w:rPr>
          <w:rFonts w:ascii="Times New Roman" w:hAnsi="Times New Roman" w:cs="Times New Roman"/>
          <w:sz w:val="28"/>
          <w:szCs w:val="28"/>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причин, предусмотренных </w:t>
      </w:r>
      <w:hyperlink w:anchor="P185">
        <w:r w:rsidRPr="00EE24F1">
          <w:rPr>
            <w:rFonts w:ascii="Times New Roman" w:hAnsi="Times New Roman" w:cs="Times New Roman"/>
            <w:sz w:val="28"/>
            <w:szCs w:val="28"/>
          </w:rPr>
          <w:t>пунктом 2.13</w:t>
        </w:r>
      </w:hyperlink>
      <w:r w:rsidRPr="00310FDB">
        <w:rPr>
          <w:rFonts w:ascii="Times New Roman" w:hAnsi="Times New Roman" w:cs="Times New Roman"/>
          <w:sz w:val="28"/>
          <w:szCs w:val="28"/>
        </w:rPr>
        <w:t xml:space="preserve"> настоящего Административного регламента.</w:t>
      </w:r>
    </w:p>
    <w:p w14:paraId="054C6534" w14:textId="77777777" w:rsidR="00EE1034" w:rsidRPr="00310FDB" w:rsidRDefault="00EE1034" w:rsidP="00705C24">
      <w:pPr>
        <w:pStyle w:val="ConsPlusNormal"/>
        <w:jc w:val="both"/>
        <w:rPr>
          <w:rFonts w:ascii="Times New Roman" w:hAnsi="Times New Roman" w:cs="Times New Roman"/>
          <w:sz w:val="28"/>
          <w:szCs w:val="28"/>
        </w:rPr>
      </w:pPr>
    </w:p>
    <w:p w14:paraId="5ED339EE"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Нормативные правовые акты, регулирующие предоставление</w:t>
      </w:r>
    </w:p>
    <w:p w14:paraId="68624895"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w:t>
      </w:r>
    </w:p>
    <w:p w14:paraId="1D877644" w14:textId="77777777" w:rsidR="00EE1034" w:rsidRPr="00310FDB" w:rsidRDefault="00EE1034" w:rsidP="00705C24">
      <w:pPr>
        <w:pStyle w:val="ConsPlusNormal"/>
        <w:jc w:val="both"/>
        <w:rPr>
          <w:rFonts w:ascii="Times New Roman" w:hAnsi="Times New Roman" w:cs="Times New Roman"/>
          <w:sz w:val="28"/>
          <w:szCs w:val="28"/>
        </w:rPr>
      </w:pPr>
    </w:p>
    <w:p w14:paraId="70D0C506"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2.5.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Республики Марий Эл ПГУ и на официальном сайте Администрации. Перечень нормативных правовых актов, регулирующих предоставление муниципальной услуги, не приводится в тексте настоящего Административного регламента.</w:t>
      </w:r>
    </w:p>
    <w:p w14:paraId="14236B79" w14:textId="77777777" w:rsidR="00EE1034" w:rsidRPr="00310FDB" w:rsidRDefault="00EE1034" w:rsidP="00705C24">
      <w:pPr>
        <w:pStyle w:val="ConsPlusNormal"/>
        <w:jc w:val="both"/>
        <w:rPr>
          <w:rFonts w:ascii="Times New Roman" w:hAnsi="Times New Roman" w:cs="Times New Roman"/>
          <w:sz w:val="28"/>
          <w:szCs w:val="28"/>
        </w:rPr>
      </w:pPr>
    </w:p>
    <w:p w14:paraId="2DDEB0D6"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Исчерпывающий перечень документов, необходимых</w:t>
      </w:r>
    </w:p>
    <w:p w14:paraId="5332DE34"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 xml:space="preserve">в соответствии с нормативными правовыми актами </w:t>
      </w:r>
      <w:proofErr w:type="gramStart"/>
      <w:r w:rsidRPr="00310FDB">
        <w:rPr>
          <w:rFonts w:ascii="Times New Roman" w:hAnsi="Times New Roman" w:cs="Times New Roman"/>
          <w:sz w:val="28"/>
          <w:szCs w:val="28"/>
        </w:rPr>
        <w:t>для</w:t>
      </w:r>
      <w:proofErr w:type="gramEnd"/>
    </w:p>
    <w:p w14:paraId="61835046"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 подлежащих</w:t>
      </w:r>
    </w:p>
    <w:p w14:paraId="05AB700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представлению заявителем, способы их получения заявителем,</w:t>
      </w:r>
    </w:p>
    <w:p w14:paraId="1CF5E49C"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том числе в электронной форме, порядок их представления</w:t>
      </w:r>
    </w:p>
    <w:p w14:paraId="204FF842" w14:textId="77777777" w:rsidR="00EE1034" w:rsidRPr="00310FDB" w:rsidRDefault="00EE1034" w:rsidP="00705C24">
      <w:pPr>
        <w:pStyle w:val="ConsPlusNormal"/>
        <w:jc w:val="both"/>
        <w:rPr>
          <w:rFonts w:ascii="Times New Roman" w:hAnsi="Times New Roman" w:cs="Times New Roman"/>
          <w:sz w:val="28"/>
          <w:szCs w:val="28"/>
        </w:rPr>
      </w:pPr>
    </w:p>
    <w:p w14:paraId="36F3CFAC" w14:textId="4CEC0BB5" w:rsidR="00EE1034" w:rsidRPr="00310FDB" w:rsidRDefault="00EE1034" w:rsidP="00705C24">
      <w:pPr>
        <w:pStyle w:val="ConsPlusNormal"/>
        <w:ind w:firstLine="540"/>
        <w:jc w:val="both"/>
        <w:rPr>
          <w:rFonts w:ascii="Times New Roman" w:hAnsi="Times New Roman" w:cs="Times New Roman"/>
          <w:sz w:val="28"/>
          <w:szCs w:val="28"/>
        </w:rPr>
      </w:pPr>
      <w:bookmarkStart w:id="3" w:name="P131"/>
      <w:bookmarkEnd w:id="3"/>
      <w:r w:rsidRPr="00310FDB">
        <w:rPr>
          <w:rFonts w:ascii="Times New Roman" w:hAnsi="Times New Roman" w:cs="Times New Roman"/>
          <w:sz w:val="28"/>
          <w:szCs w:val="28"/>
        </w:rPr>
        <w:t xml:space="preserve">2.6. Муниципальная услуга предоставляется при получении </w:t>
      </w:r>
      <w:r w:rsidR="00EF35B2" w:rsidRPr="00D6134A">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от заявителя (его уполномоченного представителя) уведомления об окончании строительства и реконструкции объекта индивидуального жилищного строительства или садового дома и документов, определенных Градостроительным </w:t>
      </w:r>
      <w:hyperlink r:id="rId10">
        <w:r w:rsidRPr="005F6B40">
          <w:rPr>
            <w:rFonts w:ascii="Times New Roman" w:hAnsi="Times New Roman" w:cs="Times New Roman"/>
            <w:sz w:val="28"/>
            <w:szCs w:val="28"/>
          </w:rPr>
          <w:t>кодексом</w:t>
        </w:r>
      </w:hyperlink>
      <w:r w:rsidRPr="00310FDB">
        <w:rPr>
          <w:rFonts w:ascii="Times New Roman" w:hAnsi="Times New Roman" w:cs="Times New Roman"/>
          <w:sz w:val="28"/>
          <w:szCs w:val="28"/>
        </w:rPr>
        <w:t xml:space="preserve"> Российской Федерации.</w:t>
      </w:r>
    </w:p>
    <w:p w14:paraId="4272CF34"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Форма </w:t>
      </w:r>
      <w:hyperlink w:anchor="P373">
        <w:r w:rsidRPr="005F6B40">
          <w:rPr>
            <w:rFonts w:ascii="Times New Roman" w:hAnsi="Times New Roman" w:cs="Times New Roman"/>
            <w:sz w:val="28"/>
            <w:szCs w:val="28"/>
          </w:rPr>
          <w:t>уведомления</w:t>
        </w:r>
      </w:hyperlink>
      <w:r w:rsidRPr="00310FDB">
        <w:rPr>
          <w:rFonts w:ascii="Times New Roman" w:hAnsi="Times New Roman" w:cs="Times New Roman"/>
          <w:sz w:val="28"/>
          <w:szCs w:val="28"/>
        </w:rPr>
        <w:t xml:space="preserve"> об окончании строительства и реконструкции объекта индивидуального жилищного строительства или садового дома заполняется по форме согласно приложению N 1 к настоящему Административному регламенту.</w:t>
      </w:r>
    </w:p>
    <w:p w14:paraId="4983CFF0"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Уведомление должно быть удостоверено подписью и печатью (при наличии) заявителя (его уполномоченного представителя).</w:t>
      </w:r>
    </w:p>
    <w:p w14:paraId="60CD000E"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Прилагаемые документы предоставляются либо в подлиннике, либо в форме надлежащим образом заверенной копии. </w:t>
      </w:r>
      <w:proofErr w:type="gramStart"/>
      <w:r w:rsidRPr="00310FDB">
        <w:rPr>
          <w:rFonts w:ascii="Times New Roman" w:hAnsi="Times New Roman" w:cs="Times New Roman"/>
          <w:sz w:val="28"/>
          <w:szCs w:val="28"/>
        </w:rPr>
        <w:t xml:space="preserve">При подаче заявления через ПГУ заявитель предоставляет электронные копии документов, подписанные в соответствии с требованиями Федерального </w:t>
      </w:r>
      <w:hyperlink r:id="rId11">
        <w:r w:rsidRPr="005F6B40">
          <w:rPr>
            <w:rFonts w:ascii="Times New Roman" w:hAnsi="Times New Roman" w:cs="Times New Roman"/>
            <w:sz w:val="28"/>
            <w:szCs w:val="28"/>
          </w:rPr>
          <w:t>закона</w:t>
        </w:r>
      </w:hyperlink>
      <w:r w:rsidRPr="00310FDB">
        <w:rPr>
          <w:rFonts w:ascii="Times New Roman" w:hAnsi="Times New Roman" w:cs="Times New Roman"/>
          <w:sz w:val="28"/>
          <w:szCs w:val="28"/>
        </w:rPr>
        <w:t xml:space="preserve"> от 27.07.2010 N 210-ФЗ "Об организации государственных и муниципальных услуг", Федерального </w:t>
      </w:r>
      <w:hyperlink r:id="rId12">
        <w:r w:rsidRPr="005F6B40">
          <w:rPr>
            <w:rFonts w:ascii="Times New Roman" w:hAnsi="Times New Roman" w:cs="Times New Roman"/>
            <w:sz w:val="28"/>
            <w:szCs w:val="28"/>
          </w:rPr>
          <w:t>закона</w:t>
        </w:r>
      </w:hyperlink>
      <w:r w:rsidRPr="00310FDB">
        <w:rPr>
          <w:rFonts w:ascii="Times New Roman" w:hAnsi="Times New Roman" w:cs="Times New Roman"/>
          <w:sz w:val="28"/>
          <w:szCs w:val="28"/>
        </w:rPr>
        <w:t xml:space="preserve"> от 06.04.2011 N 63-ФЗ "Об электронной подписи" и </w:t>
      </w:r>
      <w:hyperlink r:id="rId13">
        <w:r w:rsidRPr="005F6B40">
          <w:rPr>
            <w:rFonts w:ascii="Times New Roman" w:hAnsi="Times New Roman" w:cs="Times New Roman"/>
            <w:sz w:val="28"/>
            <w:szCs w:val="28"/>
          </w:rPr>
          <w:t>постановления</w:t>
        </w:r>
      </w:hyperlink>
      <w:r w:rsidRPr="00310FDB">
        <w:rPr>
          <w:rFonts w:ascii="Times New Roman" w:hAnsi="Times New Roman" w:cs="Times New Roman"/>
          <w:sz w:val="28"/>
          <w:szCs w:val="28"/>
        </w:rPr>
        <w:t xml:space="preserve"> Правительства Российской Федерации от 25.06.2012 N 634 "О видах </w:t>
      </w:r>
      <w:r w:rsidRPr="00310FDB">
        <w:rPr>
          <w:rFonts w:ascii="Times New Roman" w:hAnsi="Times New Roman" w:cs="Times New Roman"/>
          <w:sz w:val="28"/>
          <w:szCs w:val="28"/>
        </w:rPr>
        <w:lastRenderedPageBreak/>
        <w:t>электронной подписи, использование которых допускается при обращении за получением государственных и муниципальных услуг".</w:t>
      </w:r>
      <w:proofErr w:type="gramEnd"/>
    </w:p>
    <w:p w14:paraId="3387F912"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В случае утраты (порчи) уведомления о соответствии </w:t>
      </w:r>
      <w:proofErr w:type="gramStart"/>
      <w:r w:rsidRPr="00310FDB">
        <w:rPr>
          <w:rFonts w:ascii="Times New Roman" w:hAnsi="Times New Roman" w:cs="Times New Roman"/>
          <w:sz w:val="28"/>
          <w:szCs w:val="28"/>
        </w:rPr>
        <w:t>построенных</w:t>
      </w:r>
      <w:proofErr w:type="gramEnd"/>
      <w:r w:rsidRPr="00310FDB">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повторная выдача его дубликата осуществляется Администрацией на основании соответствующего обращения заявителя.</w:t>
      </w:r>
    </w:p>
    <w:p w14:paraId="026AF52B" w14:textId="1689FAFE"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2.7. Заявитель (его уполномоченный представитель) представляет запрос в Администрацию путем:</w:t>
      </w:r>
    </w:p>
    <w:p w14:paraId="5C4C2CFD"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личного обращения;</w:t>
      </w:r>
    </w:p>
    <w:p w14:paraId="7166D2D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направления почтой или с использованием электронных сре</w:t>
      </w:r>
      <w:proofErr w:type="gramStart"/>
      <w:r w:rsidRPr="00310FDB">
        <w:rPr>
          <w:rFonts w:ascii="Times New Roman" w:hAnsi="Times New Roman" w:cs="Times New Roman"/>
          <w:sz w:val="28"/>
          <w:szCs w:val="28"/>
        </w:rPr>
        <w:t>дств св</w:t>
      </w:r>
      <w:proofErr w:type="gramEnd"/>
      <w:r w:rsidRPr="00310FDB">
        <w:rPr>
          <w:rFonts w:ascii="Times New Roman" w:hAnsi="Times New Roman" w:cs="Times New Roman"/>
          <w:sz w:val="28"/>
          <w:szCs w:val="28"/>
        </w:rPr>
        <w:t>язи;</w:t>
      </w:r>
    </w:p>
    <w:p w14:paraId="10B4107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через МФЦ;</w:t>
      </w:r>
    </w:p>
    <w:p w14:paraId="66E7CD0A" w14:textId="77777777" w:rsidR="00EE1034"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через ПГУ.</w:t>
      </w:r>
    </w:p>
    <w:p w14:paraId="65B1DA7D" w14:textId="77777777" w:rsidR="00EE1034" w:rsidRPr="00310FDB" w:rsidRDefault="00EE1034" w:rsidP="00705C24">
      <w:pPr>
        <w:pStyle w:val="ConsPlusNormal"/>
        <w:ind w:firstLine="540"/>
        <w:jc w:val="both"/>
        <w:rPr>
          <w:rFonts w:ascii="Times New Roman" w:hAnsi="Times New Roman" w:cs="Times New Roman"/>
          <w:sz w:val="28"/>
          <w:szCs w:val="28"/>
        </w:rPr>
      </w:pPr>
      <w:bookmarkStart w:id="4" w:name="P141"/>
      <w:bookmarkEnd w:id="4"/>
      <w:r w:rsidRPr="00310FDB">
        <w:rPr>
          <w:rFonts w:ascii="Times New Roman" w:hAnsi="Times New Roman" w:cs="Times New Roman"/>
          <w:sz w:val="28"/>
          <w:szCs w:val="28"/>
        </w:rPr>
        <w:t>2.8. К уведомлению об окончании строительства и реконструкции объекта индивидуального жилищного строительства или садового дома прилагаются:</w:t>
      </w:r>
    </w:p>
    <w:p w14:paraId="7317CFCA" w14:textId="77777777" w:rsidR="00EE1034" w:rsidRPr="00310FDB" w:rsidRDefault="00EE1034" w:rsidP="00705C24">
      <w:pPr>
        <w:pStyle w:val="ConsPlusNormal"/>
        <w:ind w:firstLine="540"/>
        <w:jc w:val="both"/>
        <w:rPr>
          <w:rFonts w:ascii="Times New Roman" w:hAnsi="Times New Roman" w:cs="Times New Roman"/>
          <w:sz w:val="28"/>
          <w:szCs w:val="28"/>
        </w:rPr>
      </w:pPr>
      <w:bookmarkStart w:id="5" w:name="P142"/>
      <w:bookmarkEnd w:id="5"/>
      <w:r w:rsidRPr="00310FDB">
        <w:rPr>
          <w:rFonts w:ascii="Times New Roman" w:hAnsi="Times New Roman" w:cs="Times New Roman"/>
          <w:sz w:val="28"/>
          <w:szCs w:val="28"/>
        </w:rPr>
        <w:t>2.8.1.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738B652D"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2.8.2.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5B565A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2.8.3.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5B09D70A"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2.8.4. технический план объекта индивидуального жилищного строительства или садового дома;</w:t>
      </w:r>
    </w:p>
    <w:p w14:paraId="238B81E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2.8.5.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310FDB">
        <w:rPr>
          <w:rFonts w:ascii="Times New Roman" w:hAnsi="Times New Roman" w:cs="Times New Roman"/>
          <w:sz w:val="28"/>
          <w:szCs w:val="28"/>
        </w:rPr>
        <w:t>со</w:t>
      </w:r>
      <w:proofErr w:type="gramEnd"/>
      <w:r w:rsidRPr="00310FDB">
        <w:rPr>
          <w:rFonts w:ascii="Times New Roman" w:hAnsi="Times New Roman" w:cs="Times New Roman"/>
          <w:sz w:val="28"/>
          <w:szCs w:val="28"/>
        </w:rPr>
        <w:t xml:space="preserve"> множественностью лиц на стороне арендатора.</w:t>
      </w:r>
    </w:p>
    <w:p w14:paraId="3A02A07B" w14:textId="77777777" w:rsidR="00EE1034" w:rsidRPr="00310FDB" w:rsidRDefault="00EE1034" w:rsidP="00705C24">
      <w:pPr>
        <w:pStyle w:val="ConsPlusNormal"/>
        <w:jc w:val="both"/>
        <w:rPr>
          <w:rFonts w:ascii="Times New Roman" w:hAnsi="Times New Roman" w:cs="Times New Roman"/>
          <w:sz w:val="28"/>
          <w:szCs w:val="28"/>
        </w:rPr>
      </w:pPr>
    </w:p>
    <w:p w14:paraId="11D35F4F"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Исчерпывающий перечень документов, необходимых</w:t>
      </w:r>
    </w:p>
    <w:p w14:paraId="74FC1E41"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 xml:space="preserve">в соответствии с нормативными правовыми актами </w:t>
      </w:r>
      <w:proofErr w:type="gramStart"/>
      <w:r w:rsidRPr="00310FDB">
        <w:rPr>
          <w:rFonts w:ascii="Times New Roman" w:hAnsi="Times New Roman" w:cs="Times New Roman"/>
          <w:sz w:val="28"/>
          <w:szCs w:val="28"/>
        </w:rPr>
        <w:t>для</w:t>
      </w:r>
      <w:proofErr w:type="gramEnd"/>
    </w:p>
    <w:p w14:paraId="0721AB89"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 которые находятся</w:t>
      </w:r>
    </w:p>
    <w:p w14:paraId="31BE6D6E"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в распоряжении государственных органов, органов местного</w:t>
      </w:r>
    </w:p>
    <w:p w14:paraId="7178D373"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самоуправления и иных органов, участвующих в предоставлении</w:t>
      </w:r>
    </w:p>
    <w:p w14:paraId="4354CF59"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государственной услуги, и которые заявитель вправе</w:t>
      </w:r>
    </w:p>
    <w:p w14:paraId="27A36AD1"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представить, а также способы их получения заявителями,</w:t>
      </w:r>
    </w:p>
    <w:p w14:paraId="43459377"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в том числе в электронной форме, порядок их представления</w:t>
      </w:r>
    </w:p>
    <w:p w14:paraId="5F371744" w14:textId="77777777" w:rsidR="00EE1034" w:rsidRPr="00310FDB" w:rsidRDefault="00EE1034" w:rsidP="00705C24">
      <w:pPr>
        <w:pStyle w:val="ConsPlusNormal"/>
        <w:jc w:val="both"/>
        <w:rPr>
          <w:rFonts w:ascii="Times New Roman" w:hAnsi="Times New Roman" w:cs="Times New Roman"/>
          <w:sz w:val="28"/>
          <w:szCs w:val="28"/>
        </w:rPr>
      </w:pPr>
    </w:p>
    <w:p w14:paraId="5F848024" w14:textId="1EE630B9" w:rsidR="00EE1034" w:rsidRPr="00310FDB" w:rsidRDefault="00EE1034" w:rsidP="00705C24">
      <w:pPr>
        <w:pStyle w:val="ConsPlusNormal"/>
        <w:ind w:firstLine="540"/>
        <w:jc w:val="both"/>
        <w:rPr>
          <w:rFonts w:ascii="Times New Roman" w:hAnsi="Times New Roman" w:cs="Times New Roman"/>
          <w:sz w:val="28"/>
          <w:szCs w:val="28"/>
        </w:rPr>
      </w:pPr>
      <w:bookmarkStart w:id="6" w:name="P157"/>
      <w:bookmarkEnd w:id="6"/>
      <w:r w:rsidRPr="00310FDB">
        <w:rPr>
          <w:rFonts w:ascii="Times New Roman" w:hAnsi="Times New Roman" w:cs="Times New Roman"/>
          <w:sz w:val="28"/>
          <w:szCs w:val="28"/>
        </w:rPr>
        <w:t xml:space="preserve">2.9. </w:t>
      </w:r>
      <w:proofErr w:type="gramStart"/>
      <w:r w:rsidRPr="00310FDB">
        <w:rPr>
          <w:rFonts w:ascii="Times New Roman" w:hAnsi="Times New Roman" w:cs="Times New Roman"/>
          <w:sz w:val="28"/>
          <w:szCs w:val="28"/>
        </w:rPr>
        <w:t xml:space="preserve">Документы (их копии или сведения, содержащиеся в них), указанные </w:t>
      </w:r>
      <w:r w:rsidRPr="00310FDB">
        <w:rPr>
          <w:rFonts w:ascii="Times New Roman" w:hAnsi="Times New Roman" w:cs="Times New Roman"/>
          <w:sz w:val="28"/>
          <w:szCs w:val="28"/>
        </w:rPr>
        <w:lastRenderedPageBreak/>
        <w:t xml:space="preserve">в </w:t>
      </w:r>
      <w:hyperlink w:anchor="P142">
        <w:r w:rsidRPr="005F6B40">
          <w:rPr>
            <w:rFonts w:ascii="Times New Roman" w:hAnsi="Times New Roman" w:cs="Times New Roman"/>
            <w:sz w:val="28"/>
            <w:szCs w:val="28"/>
          </w:rPr>
          <w:t>подпункте 2.8.1 пункта 2.8</w:t>
        </w:r>
      </w:hyperlink>
      <w:r w:rsidRPr="00310FDB">
        <w:rPr>
          <w:rFonts w:ascii="Times New Roman" w:hAnsi="Times New Roman" w:cs="Times New Roman"/>
          <w:sz w:val="28"/>
          <w:szCs w:val="28"/>
        </w:rPr>
        <w:t xml:space="preserve"> Административного регламента, запрашиваются </w:t>
      </w:r>
      <w:r w:rsidR="00EF35B2"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w:t>
      </w:r>
      <w:r w:rsidR="00B25DB6" w:rsidRPr="00310FDB">
        <w:rPr>
          <w:rFonts w:ascii="Times New Roman" w:hAnsi="Times New Roman" w:cs="Times New Roman"/>
          <w:sz w:val="28"/>
          <w:szCs w:val="28"/>
        </w:rPr>
        <w:t>м</w:t>
      </w:r>
      <w:r w:rsidRPr="00310FDB">
        <w:rPr>
          <w:rFonts w:ascii="Times New Roman" w:hAnsi="Times New Roman" w:cs="Times New Roman"/>
          <w:sz w:val="28"/>
          <w:szCs w:val="28"/>
        </w:rPr>
        <w:t xml:space="preserve">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w:t>
      </w:r>
      <w:proofErr w:type="gramEnd"/>
      <w:r w:rsidRPr="00310FDB">
        <w:rPr>
          <w:rFonts w:ascii="Times New Roman" w:hAnsi="Times New Roman" w:cs="Times New Roman"/>
          <w:sz w:val="28"/>
          <w:szCs w:val="28"/>
        </w:rPr>
        <w:t xml:space="preserve"> указанные документы самостоятельно.</w:t>
      </w:r>
    </w:p>
    <w:p w14:paraId="7934C941"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14:paraId="7919BD31" w14:textId="77412EC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Документы, указанные в </w:t>
      </w:r>
      <w:hyperlink w:anchor="P142">
        <w:r w:rsidRPr="005F6B40">
          <w:rPr>
            <w:rFonts w:ascii="Times New Roman" w:hAnsi="Times New Roman" w:cs="Times New Roman"/>
            <w:sz w:val="28"/>
            <w:szCs w:val="28"/>
          </w:rPr>
          <w:t>подпункте 2.8.1 пункта 2.8</w:t>
        </w:r>
      </w:hyperlink>
      <w:r w:rsidRPr="00310FDB">
        <w:rPr>
          <w:rFonts w:ascii="Times New Roman" w:hAnsi="Times New Roman" w:cs="Times New Roman"/>
          <w:sz w:val="28"/>
          <w:szCs w:val="28"/>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roofErr w:type="gramStart"/>
      <w:r w:rsidRPr="00310FDB">
        <w:rPr>
          <w:rFonts w:ascii="Times New Roman" w:hAnsi="Times New Roman" w:cs="Times New Roman"/>
          <w:sz w:val="28"/>
          <w:szCs w:val="28"/>
        </w:rPr>
        <w:t xml:space="preserve">Если указанные документы (их копии или сведения, содержащиеся в них)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(их копии или сведения, содержащиеся в них) запрашиваются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в органах и организациях, в распоряжении которых находятся указанные документы, если заявитель (его уполномоченный представитель) не представил указанные документы самостоятельно.</w:t>
      </w:r>
      <w:proofErr w:type="gramEnd"/>
    </w:p>
    <w:p w14:paraId="6B7C074B" w14:textId="688A1B78"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2.10.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не вправе требовать от заявителя (уполномоченного представителя):</w:t>
      </w:r>
    </w:p>
    <w:p w14:paraId="1030CA40"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CBB26C"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Марий Эл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310FDB">
        <w:rPr>
          <w:rFonts w:ascii="Times New Roman" w:hAnsi="Times New Roman" w:cs="Times New Roman"/>
          <w:sz w:val="28"/>
          <w:szCs w:val="28"/>
        </w:rPr>
        <w:t xml:space="preserve"> </w:t>
      </w:r>
      <w:hyperlink r:id="rId14">
        <w:r w:rsidRPr="005F6B40">
          <w:rPr>
            <w:rFonts w:ascii="Times New Roman" w:hAnsi="Times New Roman" w:cs="Times New Roman"/>
            <w:sz w:val="28"/>
            <w:szCs w:val="28"/>
          </w:rPr>
          <w:t>части 6 статьи 7</w:t>
        </w:r>
      </w:hyperlink>
      <w:r w:rsidRPr="00310FD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388A36A"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w:t>
      </w:r>
      <w:r w:rsidRPr="00310FDB">
        <w:rPr>
          <w:rFonts w:ascii="Times New Roman" w:hAnsi="Times New Roman" w:cs="Times New Roman"/>
          <w:sz w:val="28"/>
          <w:szCs w:val="28"/>
        </w:rPr>
        <w:lastRenderedPageBreak/>
        <w:t>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1BF1EC9B" w14:textId="77777777" w:rsidR="00EE1034" w:rsidRPr="00310FDB" w:rsidRDefault="00EE1034" w:rsidP="00705C24">
      <w:pPr>
        <w:pStyle w:val="ConsPlusNormal"/>
        <w:jc w:val="both"/>
        <w:rPr>
          <w:rFonts w:ascii="Times New Roman" w:hAnsi="Times New Roman" w:cs="Times New Roman"/>
          <w:sz w:val="28"/>
          <w:szCs w:val="28"/>
        </w:rPr>
      </w:pPr>
    </w:p>
    <w:p w14:paraId="2B0EBAA5"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Исчерпывающий перечень оснований для отказа в приеме</w:t>
      </w:r>
    </w:p>
    <w:p w14:paraId="6F1B1897"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документов, необходимых для предоставления</w:t>
      </w:r>
    </w:p>
    <w:p w14:paraId="7D8B5216"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w:t>
      </w:r>
    </w:p>
    <w:p w14:paraId="64D9124C" w14:textId="77777777" w:rsidR="00EE1034" w:rsidRPr="00310FDB" w:rsidRDefault="00EE1034" w:rsidP="00705C24">
      <w:pPr>
        <w:pStyle w:val="ConsPlusNormal"/>
        <w:jc w:val="both"/>
        <w:rPr>
          <w:rFonts w:ascii="Times New Roman" w:hAnsi="Times New Roman" w:cs="Times New Roman"/>
          <w:sz w:val="28"/>
          <w:szCs w:val="28"/>
        </w:rPr>
      </w:pPr>
    </w:p>
    <w:p w14:paraId="769FD4A2"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2.11. Основаниями для отказа в приеме документов являются:</w:t>
      </w:r>
    </w:p>
    <w:p w14:paraId="6CAD41AF"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отсутствие уведомления об окончании строительства и реконструкции объекта индивидуального жилищного строительства или садового дома, оформленного в установленном порядке, либо представление прилагаемых документов с нарушениями требований, предусмотренных </w:t>
      </w:r>
      <w:hyperlink w:anchor="P131">
        <w:r w:rsidRPr="005F6B40">
          <w:rPr>
            <w:rFonts w:ascii="Times New Roman" w:hAnsi="Times New Roman" w:cs="Times New Roman"/>
            <w:sz w:val="28"/>
            <w:szCs w:val="28"/>
          </w:rPr>
          <w:t>пунктом 2.6</w:t>
        </w:r>
      </w:hyperlink>
      <w:r w:rsidRPr="00310FDB">
        <w:rPr>
          <w:rFonts w:ascii="Times New Roman" w:hAnsi="Times New Roman" w:cs="Times New Roman"/>
          <w:sz w:val="28"/>
          <w:szCs w:val="28"/>
        </w:rPr>
        <w:t xml:space="preserve"> настоящего Административного регламента;</w:t>
      </w:r>
    </w:p>
    <w:p w14:paraId="4DBDDA1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направление уведомления об окончании строительства и реконструкции объекта индивидуального жилищного строительства или садового дома, не входящего в компетенцию Администрации;</w:t>
      </w:r>
    </w:p>
    <w:p w14:paraId="0763DC5A"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обращение с уведомлением об окончании строительства и реконструкции объекта индивидуального жилищного строительства или садового дома лица, не относящегося к доверенному лицу заявителя.</w:t>
      </w:r>
    </w:p>
    <w:p w14:paraId="1D092D2F" w14:textId="77777777" w:rsidR="00EE1034" w:rsidRPr="00310FDB" w:rsidRDefault="00EE1034" w:rsidP="00705C24">
      <w:pPr>
        <w:pStyle w:val="ConsPlusNormal"/>
        <w:jc w:val="both"/>
        <w:rPr>
          <w:rFonts w:ascii="Times New Roman" w:hAnsi="Times New Roman" w:cs="Times New Roman"/>
          <w:sz w:val="28"/>
          <w:szCs w:val="28"/>
        </w:rPr>
      </w:pPr>
    </w:p>
    <w:p w14:paraId="0417184E"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Исчерпывающий перечень оснований для приостановления</w:t>
      </w:r>
    </w:p>
    <w:p w14:paraId="050C0C9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или отказа в предоставлении муниципальной услуги</w:t>
      </w:r>
    </w:p>
    <w:p w14:paraId="3A4C467D" w14:textId="77777777" w:rsidR="00EE1034" w:rsidRPr="00310FDB" w:rsidRDefault="00EE1034" w:rsidP="00705C24">
      <w:pPr>
        <w:pStyle w:val="ConsPlusNormal"/>
        <w:jc w:val="both"/>
        <w:rPr>
          <w:rFonts w:ascii="Times New Roman" w:hAnsi="Times New Roman" w:cs="Times New Roman"/>
          <w:sz w:val="28"/>
          <w:szCs w:val="28"/>
        </w:rPr>
      </w:pPr>
    </w:p>
    <w:p w14:paraId="1B38FB62"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2.12. </w:t>
      </w:r>
      <w:proofErr w:type="gramStart"/>
      <w:r w:rsidRPr="00310FDB">
        <w:rPr>
          <w:rFonts w:ascii="Times New Roman" w:hAnsi="Times New Roman" w:cs="Times New Roman"/>
          <w:sz w:val="28"/>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14:paraId="7410AD80"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5">
        <w:r w:rsidRPr="005F6B40">
          <w:rPr>
            <w:rFonts w:ascii="Times New Roman" w:hAnsi="Times New Roman" w:cs="Times New Roman"/>
            <w:sz w:val="28"/>
            <w:szCs w:val="28"/>
          </w:rPr>
          <w:t>пункте 1 части 19 статьи 55</w:t>
        </w:r>
      </w:hyperlink>
      <w:r w:rsidRPr="00310FDB">
        <w:rPr>
          <w:rFonts w:ascii="Times New Roman" w:hAnsi="Times New Roman" w:cs="Times New Roman"/>
          <w:sz w:val="28"/>
          <w:szCs w:val="28"/>
        </w:rPr>
        <w:t xml:space="preserve">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6">
        <w:r w:rsidRPr="005F6B40">
          <w:rPr>
            <w:rFonts w:ascii="Times New Roman" w:hAnsi="Times New Roman" w:cs="Times New Roman"/>
            <w:sz w:val="28"/>
            <w:szCs w:val="28"/>
          </w:rPr>
          <w:t>кодексом</w:t>
        </w:r>
      </w:hyperlink>
      <w:r w:rsidRPr="00310FDB">
        <w:rPr>
          <w:rFonts w:ascii="Times New Roman" w:hAnsi="Times New Roman" w:cs="Times New Roman"/>
          <w:sz w:val="28"/>
          <w:szCs w:val="28"/>
        </w:rPr>
        <w:t xml:space="preserve"> РФ, другими федеральными законами;</w:t>
      </w:r>
      <w:proofErr w:type="gramEnd"/>
    </w:p>
    <w:p w14:paraId="3EDCEB9B"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310FDB">
        <w:rPr>
          <w:rFonts w:ascii="Times New Roman" w:hAnsi="Times New Roman" w:cs="Times New Roman"/>
          <w:sz w:val="28"/>
          <w:szCs w:val="28"/>
        </w:rPr>
        <w:t xml:space="preserve">) недопустимости размещения объекта индивидуального жилищного строительства или садового дома на земельном участке по основанию, </w:t>
      </w:r>
      <w:r w:rsidRPr="00310FDB">
        <w:rPr>
          <w:rFonts w:ascii="Times New Roman" w:hAnsi="Times New Roman" w:cs="Times New Roman"/>
          <w:sz w:val="28"/>
          <w:szCs w:val="28"/>
        </w:rPr>
        <w:lastRenderedPageBreak/>
        <w:t xml:space="preserve">указанному в </w:t>
      </w:r>
      <w:hyperlink r:id="rId17">
        <w:r w:rsidRPr="005F6B40">
          <w:rPr>
            <w:rFonts w:ascii="Times New Roman" w:hAnsi="Times New Roman" w:cs="Times New Roman"/>
            <w:sz w:val="28"/>
            <w:szCs w:val="28"/>
          </w:rPr>
          <w:t>пункте 4 части 10 статьи 51.1</w:t>
        </w:r>
      </w:hyperlink>
      <w:r w:rsidRPr="00310FDB">
        <w:rPr>
          <w:rFonts w:ascii="Times New Roman" w:hAnsi="Times New Roman" w:cs="Times New Roman"/>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3C47668F"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A366035"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w:t>
      </w:r>
      <w:proofErr w:type="gramEnd"/>
      <w:r w:rsidRPr="00310FDB">
        <w:rPr>
          <w:rFonts w:ascii="Times New Roman" w:hAnsi="Times New Roman" w:cs="Times New Roman"/>
          <w:sz w:val="28"/>
          <w:szCs w:val="28"/>
        </w:rPr>
        <w:t xml:space="preserve"> такой объект капитального строительства не введен в эксплуатацию.</w:t>
      </w:r>
    </w:p>
    <w:p w14:paraId="33158614"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 xml:space="preserve">В случае отсутствия в уведомлении об окончании строительства сведений, предусмотренных </w:t>
      </w:r>
      <w:hyperlink r:id="rId18">
        <w:r w:rsidRPr="005F6B40">
          <w:rPr>
            <w:rFonts w:ascii="Times New Roman" w:hAnsi="Times New Roman" w:cs="Times New Roman"/>
            <w:sz w:val="28"/>
            <w:szCs w:val="28"/>
          </w:rPr>
          <w:t>абзацем первым части 16 статьи 55</w:t>
        </w:r>
      </w:hyperlink>
      <w:r w:rsidRPr="00310FDB">
        <w:rPr>
          <w:rFonts w:ascii="Times New Roman" w:hAnsi="Times New Roman" w:cs="Times New Roman"/>
          <w:sz w:val="28"/>
          <w:szCs w:val="28"/>
        </w:rPr>
        <w:t xml:space="preserve"> Градостроительного кодекса Российской Федерации, или отсутствия документов, прилагаемых к нему и предусмотренных </w:t>
      </w:r>
      <w:hyperlink r:id="rId19">
        <w:r w:rsidRPr="005F6B40">
          <w:rPr>
            <w:rFonts w:ascii="Times New Roman" w:hAnsi="Times New Roman" w:cs="Times New Roman"/>
            <w:sz w:val="28"/>
            <w:szCs w:val="28"/>
          </w:rPr>
          <w:t>пунктами 1</w:t>
        </w:r>
      </w:hyperlink>
      <w:r w:rsidRPr="00310FDB">
        <w:rPr>
          <w:rFonts w:ascii="Times New Roman" w:hAnsi="Times New Roman" w:cs="Times New Roman"/>
          <w:sz w:val="28"/>
          <w:szCs w:val="28"/>
        </w:rPr>
        <w:t xml:space="preserve"> - </w:t>
      </w:r>
      <w:hyperlink r:id="rId20">
        <w:r w:rsidRPr="005F6B40">
          <w:rPr>
            <w:rFonts w:ascii="Times New Roman" w:hAnsi="Times New Roman" w:cs="Times New Roman"/>
            <w:sz w:val="28"/>
            <w:szCs w:val="28"/>
          </w:rPr>
          <w:t>3 части 16 статьи 55</w:t>
        </w:r>
      </w:hyperlink>
      <w:r w:rsidRPr="00310FDB">
        <w:rPr>
          <w:rFonts w:ascii="Times New Roman" w:hAnsi="Times New Roman" w:cs="Times New Roman"/>
          <w:sz w:val="28"/>
          <w:szCs w:val="28"/>
        </w:rPr>
        <w:t xml:space="preserve">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w:t>
      </w:r>
      <w:proofErr w:type="gramEnd"/>
      <w:r w:rsidRPr="00310FDB">
        <w:rPr>
          <w:rFonts w:ascii="Times New Roman" w:hAnsi="Times New Roman" w:cs="Times New Roman"/>
          <w:sz w:val="28"/>
          <w:szCs w:val="28"/>
        </w:rPr>
        <w:t xml:space="preserve">, в </w:t>
      </w:r>
      <w:proofErr w:type="gramStart"/>
      <w:r w:rsidRPr="00310FDB">
        <w:rPr>
          <w:rFonts w:ascii="Times New Roman" w:hAnsi="Times New Roman" w:cs="Times New Roman"/>
          <w:sz w:val="28"/>
          <w:szCs w:val="28"/>
        </w:rPr>
        <w:t>соответствии</w:t>
      </w:r>
      <w:proofErr w:type="gramEnd"/>
      <w:r w:rsidRPr="00310FDB">
        <w:rPr>
          <w:rFonts w:ascii="Times New Roman" w:hAnsi="Times New Roman" w:cs="Times New Roman"/>
          <w:sz w:val="28"/>
          <w:szCs w:val="28"/>
        </w:rPr>
        <w:t xml:space="preserve">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1">
        <w:r w:rsidRPr="005F6B40">
          <w:rPr>
            <w:rFonts w:ascii="Times New Roman" w:hAnsi="Times New Roman" w:cs="Times New Roman"/>
            <w:sz w:val="28"/>
            <w:szCs w:val="28"/>
          </w:rPr>
          <w:t>частью 6 статьи 51.1</w:t>
        </w:r>
      </w:hyperlink>
      <w:r w:rsidRPr="00310FDB">
        <w:rPr>
          <w:rFonts w:ascii="Times New Roman" w:hAnsi="Times New Roman" w:cs="Times New Roman"/>
          <w:sz w:val="28"/>
          <w:szCs w:val="28"/>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371C2E64" w14:textId="70DA4BA2" w:rsidR="00EE1034" w:rsidRPr="00310FDB" w:rsidRDefault="00EE1034" w:rsidP="00705C24">
      <w:pPr>
        <w:pStyle w:val="ConsPlusNormal"/>
        <w:ind w:firstLine="540"/>
        <w:jc w:val="both"/>
        <w:rPr>
          <w:rFonts w:ascii="Times New Roman" w:hAnsi="Times New Roman" w:cs="Times New Roman"/>
          <w:sz w:val="28"/>
          <w:szCs w:val="28"/>
        </w:rPr>
      </w:pPr>
      <w:bookmarkStart w:id="7" w:name="P185"/>
      <w:bookmarkEnd w:id="7"/>
      <w:r w:rsidRPr="00310FDB">
        <w:rPr>
          <w:rFonts w:ascii="Times New Roman" w:hAnsi="Times New Roman" w:cs="Times New Roman"/>
          <w:sz w:val="28"/>
          <w:szCs w:val="28"/>
        </w:rPr>
        <w:t>2.13. Неполучение (несвоевременное получение) документов (их копий или сведений, содержащиеся в них), запрошенных в соответствии с пунктом 2.9 настоящего Административного регламента, не может являться основанием для направления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4F2C8C8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2.14. Оснований для приостановления предоставления муниципальной услуги не предусмотрено.</w:t>
      </w:r>
    </w:p>
    <w:p w14:paraId="7B187EA5" w14:textId="77777777" w:rsidR="00EE1034" w:rsidRPr="00310FDB" w:rsidRDefault="00EE1034" w:rsidP="00705C24">
      <w:pPr>
        <w:pStyle w:val="ConsPlusNormal"/>
        <w:jc w:val="both"/>
        <w:rPr>
          <w:rFonts w:ascii="Times New Roman" w:hAnsi="Times New Roman" w:cs="Times New Roman"/>
          <w:sz w:val="28"/>
          <w:szCs w:val="28"/>
        </w:rPr>
      </w:pPr>
    </w:p>
    <w:p w14:paraId="75BF6B16"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Перечень услуг, которые являются необходимыми</w:t>
      </w:r>
    </w:p>
    <w:p w14:paraId="4B7C219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 xml:space="preserve">и </w:t>
      </w:r>
      <w:proofErr w:type="gramStart"/>
      <w:r w:rsidRPr="00310FDB">
        <w:rPr>
          <w:rFonts w:ascii="Times New Roman" w:hAnsi="Times New Roman" w:cs="Times New Roman"/>
          <w:sz w:val="28"/>
          <w:szCs w:val="28"/>
        </w:rPr>
        <w:t>обязательными</w:t>
      </w:r>
      <w:proofErr w:type="gramEnd"/>
      <w:r w:rsidRPr="00310FDB">
        <w:rPr>
          <w:rFonts w:ascii="Times New Roman" w:hAnsi="Times New Roman" w:cs="Times New Roman"/>
          <w:sz w:val="28"/>
          <w:szCs w:val="28"/>
        </w:rPr>
        <w:t xml:space="preserve"> для предоставления муниципальной услуги,</w:t>
      </w:r>
    </w:p>
    <w:p w14:paraId="7421FF76"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в том числе сведения о документе (документах), выдаваемом</w:t>
      </w:r>
    </w:p>
    <w:p w14:paraId="57524EFF"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w:t>
      </w:r>
      <w:proofErr w:type="gramStart"/>
      <w:r w:rsidRPr="00310FDB">
        <w:rPr>
          <w:rFonts w:ascii="Times New Roman" w:hAnsi="Times New Roman" w:cs="Times New Roman"/>
          <w:sz w:val="28"/>
          <w:szCs w:val="28"/>
        </w:rPr>
        <w:t>выдаваемых</w:t>
      </w:r>
      <w:proofErr w:type="gramEnd"/>
      <w:r w:rsidRPr="00310FDB">
        <w:rPr>
          <w:rFonts w:ascii="Times New Roman" w:hAnsi="Times New Roman" w:cs="Times New Roman"/>
          <w:sz w:val="28"/>
          <w:szCs w:val="28"/>
        </w:rPr>
        <w:t>) организациями, участвующими в предоставлении</w:t>
      </w:r>
    </w:p>
    <w:p w14:paraId="0BAD73A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w:t>
      </w:r>
    </w:p>
    <w:p w14:paraId="183B113C" w14:textId="77777777" w:rsidR="00EE1034" w:rsidRPr="00310FDB" w:rsidRDefault="00EE1034" w:rsidP="00705C24">
      <w:pPr>
        <w:pStyle w:val="ConsPlusNormal"/>
        <w:jc w:val="both"/>
        <w:rPr>
          <w:rFonts w:ascii="Times New Roman" w:hAnsi="Times New Roman" w:cs="Times New Roman"/>
          <w:sz w:val="28"/>
          <w:szCs w:val="28"/>
        </w:rPr>
      </w:pPr>
    </w:p>
    <w:p w14:paraId="2D10E16C"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2.15. К услугам, являющимся необходимыми и обязательными для предоставления муниципальной услуги, относятся:</w:t>
      </w:r>
    </w:p>
    <w:p w14:paraId="7BA4AFAB"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получение разрешения на строительство или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14:paraId="77F41F3D" w14:textId="77777777" w:rsidR="00EE1034" w:rsidRPr="00310FDB" w:rsidRDefault="00EE1034" w:rsidP="00705C24">
      <w:pPr>
        <w:pStyle w:val="ConsPlusNormal"/>
        <w:jc w:val="both"/>
        <w:rPr>
          <w:rFonts w:ascii="Times New Roman" w:hAnsi="Times New Roman" w:cs="Times New Roman"/>
          <w:sz w:val="28"/>
          <w:szCs w:val="28"/>
        </w:rPr>
      </w:pPr>
    </w:p>
    <w:p w14:paraId="6B5F6B8E"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Порядок, размер и основания взимания государственной пошлины</w:t>
      </w:r>
    </w:p>
    <w:p w14:paraId="46AE254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или иной платы, взимаемой за предоставление</w:t>
      </w:r>
    </w:p>
    <w:p w14:paraId="21D967B8"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w:t>
      </w:r>
    </w:p>
    <w:p w14:paraId="2C6CBD89" w14:textId="77777777" w:rsidR="00EE1034" w:rsidRPr="00310FDB" w:rsidRDefault="00EE1034" w:rsidP="00705C24">
      <w:pPr>
        <w:pStyle w:val="ConsPlusNormal"/>
        <w:jc w:val="both"/>
        <w:rPr>
          <w:rFonts w:ascii="Times New Roman" w:hAnsi="Times New Roman" w:cs="Times New Roman"/>
          <w:sz w:val="28"/>
          <w:szCs w:val="28"/>
        </w:rPr>
      </w:pPr>
    </w:p>
    <w:p w14:paraId="62AFF361"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2.16. Государственная пошлина или иная плата за предоставление муниципальной услуги не взимается.</w:t>
      </w:r>
    </w:p>
    <w:p w14:paraId="1318BC70" w14:textId="77777777" w:rsidR="00EE1034" w:rsidRPr="00310FDB" w:rsidRDefault="00EE1034" w:rsidP="00705C24">
      <w:pPr>
        <w:pStyle w:val="ConsPlusNormal"/>
        <w:jc w:val="both"/>
        <w:rPr>
          <w:rFonts w:ascii="Times New Roman" w:hAnsi="Times New Roman" w:cs="Times New Roman"/>
          <w:sz w:val="28"/>
          <w:szCs w:val="28"/>
        </w:rPr>
      </w:pPr>
    </w:p>
    <w:p w14:paraId="3701D341"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Порядок, размер и основания взимания платы за предоставление</w:t>
      </w:r>
    </w:p>
    <w:p w14:paraId="5C1231C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 xml:space="preserve">услуг, которые являются необходимыми и обязательными </w:t>
      </w:r>
      <w:proofErr w:type="gramStart"/>
      <w:r w:rsidRPr="00310FDB">
        <w:rPr>
          <w:rFonts w:ascii="Times New Roman" w:hAnsi="Times New Roman" w:cs="Times New Roman"/>
          <w:sz w:val="28"/>
          <w:szCs w:val="28"/>
        </w:rPr>
        <w:t>для</w:t>
      </w:r>
      <w:proofErr w:type="gramEnd"/>
    </w:p>
    <w:p w14:paraId="410CEFA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 включая информацию</w:t>
      </w:r>
    </w:p>
    <w:p w14:paraId="2853526F"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о методике расчета размера такой платы</w:t>
      </w:r>
    </w:p>
    <w:p w14:paraId="1F8E219A" w14:textId="77777777" w:rsidR="00EE1034" w:rsidRPr="00310FDB" w:rsidRDefault="00EE1034" w:rsidP="00705C24">
      <w:pPr>
        <w:pStyle w:val="ConsPlusNormal"/>
        <w:jc w:val="both"/>
        <w:rPr>
          <w:rFonts w:ascii="Times New Roman" w:hAnsi="Times New Roman" w:cs="Times New Roman"/>
          <w:sz w:val="28"/>
          <w:szCs w:val="28"/>
        </w:rPr>
      </w:pPr>
    </w:p>
    <w:p w14:paraId="2AABCA0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2.17. Плата за предоставление услуг, которые являются необходимыми и обязательными для предоставления муниципальной услуги, не взимается.</w:t>
      </w:r>
    </w:p>
    <w:p w14:paraId="1B72CB36" w14:textId="77777777" w:rsidR="00EE1034" w:rsidRPr="00310FDB" w:rsidRDefault="00EE1034" w:rsidP="00705C24">
      <w:pPr>
        <w:pStyle w:val="ConsPlusNormal"/>
        <w:jc w:val="both"/>
        <w:rPr>
          <w:rFonts w:ascii="Times New Roman" w:hAnsi="Times New Roman" w:cs="Times New Roman"/>
          <w:sz w:val="28"/>
          <w:szCs w:val="28"/>
        </w:rPr>
      </w:pPr>
    </w:p>
    <w:p w14:paraId="1DEA8779"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Максимальный срок ожидания в очереди при подаче заявления</w:t>
      </w:r>
    </w:p>
    <w:p w14:paraId="495BF0E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о предоставлении муниципальной услуги и при получении</w:t>
      </w:r>
    </w:p>
    <w:p w14:paraId="6736378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результата предоставления муниципальной услуги</w:t>
      </w:r>
    </w:p>
    <w:p w14:paraId="25FDB6F9" w14:textId="77777777" w:rsidR="00EE1034" w:rsidRPr="00310FDB" w:rsidRDefault="00EE1034" w:rsidP="00705C24">
      <w:pPr>
        <w:pStyle w:val="ConsPlusNormal"/>
        <w:jc w:val="both"/>
        <w:rPr>
          <w:rFonts w:ascii="Times New Roman" w:hAnsi="Times New Roman" w:cs="Times New Roman"/>
          <w:sz w:val="28"/>
          <w:szCs w:val="28"/>
        </w:rPr>
      </w:pPr>
    </w:p>
    <w:p w14:paraId="11614261"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2.18. Время ожидания заявителя (его уполномоченного представителя) в очереди при подаче заявления о предоставлении муниципальной услуги и при получении результата муниципальной услуги не должно превышать 15 минут.</w:t>
      </w:r>
    </w:p>
    <w:p w14:paraId="5B3C477F" w14:textId="77777777" w:rsidR="00EE1034" w:rsidRPr="00310FDB" w:rsidRDefault="00EE1034" w:rsidP="00705C24">
      <w:pPr>
        <w:pStyle w:val="ConsPlusNormal"/>
        <w:jc w:val="both"/>
        <w:rPr>
          <w:rFonts w:ascii="Times New Roman" w:hAnsi="Times New Roman" w:cs="Times New Roman"/>
          <w:sz w:val="28"/>
          <w:szCs w:val="28"/>
        </w:rPr>
      </w:pPr>
    </w:p>
    <w:p w14:paraId="328FBF2F"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Срок и порядок регистрации запроса заявителей</w:t>
      </w:r>
    </w:p>
    <w:p w14:paraId="4FA64511"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о предоставлении муниципальной услуги</w:t>
      </w:r>
    </w:p>
    <w:p w14:paraId="74A9D4F0" w14:textId="3C777804"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w:t>
      </w:r>
      <w:r w:rsidR="007D4496">
        <w:rPr>
          <w:rFonts w:ascii="Times New Roman" w:hAnsi="Times New Roman" w:cs="Times New Roman"/>
          <w:sz w:val="28"/>
          <w:szCs w:val="28"/>
        </w:rPr>
        <w:t>19</w:t>
      </w:r>
      <w:r w:rsidRPr="00310FDB">
        <w:rPr>
          <w:rFonts w:ascii="Times New Roman" w:hAnsi="Times New Roman" w:cs="Times New Roman"/>
          <w:sz w:val="28"/>
          <w:szCs w:val="28"/>
        </w:rPr>
        <w:t xml:space="preserve">. Регистрация уведомления об окончании строительства и реконструкции объекта индивидуального жилищного строительства или садового дома осуществляется должностным лицом </w:t>
      </w:r>
      <w:r w:rsidR="00F21F4B" w:rsidRPr="00F21F4B">
        <w:rPr>
          <w:rFonts w:ascii="Times New Roman" w:hAnsi="Times New Roman" w:cs="Times New Roman"/>
          <w:sz w:val="28"/>
          <w:szCs w:val="28"/>
        </w:rPr>
        <w:t>Администрации</w:t>
      </w:r>
      <w:r w:rsidR="004F6FF4" w:rsidRPr="00310FDB">
        <w:rPr>
          <w:rFonts w:ascii="Times New Roman" w:hAnsi="Times New Roman" w:cs="Times New Roman"/>
          <w:sz w:val="28"/>
          <w:szCs w:val="28"/>
        </w:rPr>
        <w:t xml:space="preserve"> </w:t>
      </w:r>
      <w:r w:rsidRPr="00310FDB">
        <w:rPr>
          <w:rFonts w:ascii="Times New Roman" w:hAnsi="Times New Roman" w:cs="Times New Roman"/>
          <w:sz w:val="28"/>
          <w:szCs w:val="28"/>
        </w:rPr>
        <w:t>в день его поступления в установленном порядке.</w:t>
      </w:r>
    </w:p>
    <w:p w14:paraId="325AEDD4" w14:textId="77777777" w:rsidR="00EE1034"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lastRenderedPageBreak/>
        <w:t>В случае предоставления заявления и документов по почте или в электронной форме регистрация должна быть произведена не позднее одного рабочего дня, следующего за датой поступления документов.</w:t>
      </w:r>
    </w:p>
    <w:p w14:paraId="6562B48E" w14:textId="77777777" w:rsidR="00EE1034" w:rsidRPr="00310FDB" w:rsidRDefault="00EE1034" w:rsidP="00705C24">
      <w:pPr>
        <w:pStyle w:val="ConsPlusNormal"/>
        <w:jc w:val="both"/>
        <w:rPr>
          <w:rFonts w:ascii="Times New Roman" w:hAnsi="Times New Roman" w:cs="Times New Roman"/>
          <w:sz w:val="28"/>
          <w:szCs w:val="28"/>
        </w:rPr>
      </w:pPr>
    </w:p>
    <w:p w14:paraId="16B5A3EC"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Требования к помещениям, в которых предоставляется</w:t>
      </w:r>
    </w:p>
    <w:p w14:paraId="515E63A2"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муниципальная услуга, к месту ожидания и приема заявителей,</w:t>
      </w:r>
    </w:p>
    <w:p w14:paraId="2D2121F5"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информационным стендам с образцами заполнения и перечнем</w:t>
      </w:r>
    </w:p>
    <w:p w14:paraId="6B208141"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 xml:space="preserve">документов, необходимых для предоставления </w:t>
      </w:r>
      <w:proofErr w:type="gramStart"/>
      <w:r w:rsidRPr="00310FDB">
        <w:rPr>
          <w:rFonts w:ascii="Times New Roman" w:hAnsi="Times New Roman" w:cs="Times New Roman"/>
          <w:sz w:val="28"/>
          <w:szCs w:val="28"/>
        </w:rPr>
        <w:t>муниципальной</w:t>
      </w:r>
      <w:proofErr w:type="gramEnd"/>
    </w:p>
    <w:p w14:paraId="590B7EDE"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услуги, размещению и оформлению визуальной, текстовой</w:t>
      </w:r>
    </w:p>
    <w:p w14:paraId="290EE5FD"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мультимедийной информации о порядке предоставления</w:t>
      </w:r>
    </w:p>
    <w:p w14:paraId="3B99DE7F"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 в том числе к обеспечению доступности</w:t>
      </w:r>
    </w:p>
    <w:p w14:paraId="18F981D6"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для инвалидов указанных объектов в соответствии</w:t>
      </w:r>
    </w:p>
    <w:p w14:paraId="36F69E19"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с законодательством Российской Федерации</w:t>
      </w:r>
    </w:p>
    <w:p w14:paraId="2E1BF721"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о социальной защите инвалидов</w:t>
      </w:r>
    </w:p>
    <w:p w14:paraId="01E482DC" w14:textId="77777777" w:rsidR="00EE1034" w:rsidRPr="00310FDB" w:rsidRDefault="00EE1034" w:rsidP="00705C24">
      <w:pPr>
        <w:pStyle w:val="ConsPlusNormal"/>
        <w:jc w:val="both"/>
        <w:rPr>
          <w:rFonts w:ascii="Times New Roman" w:hAnsi="Times New Roman" w:cs="Times New Roman"/>
          <w:sz w:val="28"/>
          <w:szCs w:val="28"/>
        </w:rPr>
      </w:pPr>
    </w:p>
    <w:p w14:paraId="367CEB8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2.20.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7165011F"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Вход в здание оформляется табличкой, информирующей о наименовании органа, предоставляющего муниципальную услугу.</w:t>
      </w:r>
    </w:p>
    <w:p w14:paraId="4AE8F9FF" w14:textId="0247EEA6"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Помещения для непосредственного взаимодействия работников Администрации с заявителями должны быть организованы в виде отдельных кабинетов. Рабочие места работников Администрации должны быть оборудованы персональными компьютерами с возможностью доступа к необходимым информационным базам данных, печатающими устройствами.</w:t>
      </w:r>
    </w:p>
    <w:p w14:paraId="66CB8FAA"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Места ожидания и приема заявителей должны быть оборудованы стульями, столами; количество мест ожидания и приема заявителей определяется исходя из фактической нагрузки и возможностей для их размещения в здании, но составляет не менее 2 мест.</w:t>
      </w:r>
    </w:p>
    <w:p w14:paraId="2A535968"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Информационный стенд должен содержать перечень документов, необходимых для предоставления муниципальной услуги, а также образец заполнения </w:t>
      </w:r>
      <w:hyperlink w:anchor="P373">
        <w:r w:rsidRPr="005F6B40">
          <w:rPr>
            <w:rFonts w:ascii="Times New Roman" w:hAnsi="Times New Roman" w:cs="Times New Roman"/>
            <w:sz w:val="28"/>
            <w:szCs w:val="28"/>
          </w:rPr>
          <w:t>уведомления</w:t>
        </w:r>
      </w:hyperlink>
      <w:r w:rsidRPr="00310FDB">
        <w:rPr>
          <w:rFonts w:ascii="Times New Roman" w:hAnsi="Times New Roman" w:cs="Times New Roman"/>
          <w:sz w:val="28"/>
          <w:szCs w:val="28"/>
        </w:rPr>
        <w:t xml:space="preserve"> об окончании строительства и реконструкции объекта индивидуального жилищного строительства или садового дома по форме согласно приложению N 1 к настоящему Административному регламенту.</w:t>
      </w:r>
    </w:p>
    <w:p w14:paraId="5A99ACC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Помещения, в которых предоставляется муниципальная услуга, должны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14:paraId="5486C28F" w14:textId="77777777" w:rsidR="00EE1034" w:rsidRPr="00310FDB" w:rsidRDefault="00EE1034" w:rsidP="00705C24">
      <w:pPr>
        <w:pStyle w:val="ConsPlusNormal"/>
        <w:jc w:val="both"/>
        <w:rPr>
          <w:rFonts w:ascii="Times New Roman" w:hAnsi="Times New Roman" w:cs="Times New Roman"/>
          <w:sz w:val="28"/>
          <w:szCs w:val="28"/>
        </w:rPr>
      </w:pPr>
    </w:p>
    <w:p w14:paraId="50E2C77B"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Показатели доступности и качества предоставления</w:t>
      </w:r>
    </w:p>
    <w:p w14:paraId="270BAA3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w:t>
      </w:r>
    </w:p>
    <w:p w14:paraId="058E462B" w14:textId="77777777" w:rsidR="00EE1034" w:rsidRPr="00310FDB" w:rsidRDefault="00EE1034" w:rsidP="00705C24">
      <w:pPr>
        <w:pStyle w:val="ConsPlusNormal"/>
        <w:jc w:val="both"/>
        <w:rPr>
          <w:rFonts w:ascii="Times New Roman" w:hAnsi="Times New Roman" w:cs="Times New Roman"/>
          <w:sz w:val="28"/>
          <w:szCs w:val="28"/>
        </w:rPr>
      </w:pPr>
    </w:p>
    <w:p w14:paraId="3E26A3F5"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2.21. К показателям, характеризующим качество и доступность муниципальной услуги, относятся:</w:t>
      </w:r>
    </w:p>
    <w:p w14:paraId="6B6CBAA7"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соблюдение сроков предоставления муниципальной услуги;</w:t>
      </w:r>
    </w:p>
    <w:p w14:paraId="454191E7"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количество жалоб на нарушение порядка предоставления </w:t>
      </w:r>
      <w:r w:rsidRPr="00310FDB">
        <w:rPr>
          <w:rFonts w:ascii="Times New Roman" w:hAnsi="Times New Roman" w:cs="Times New Roman"/>
          <w:sz w:val="28"/>
          <w:szCs w:val="28"/>
        </w:rPr>
        <w:lastRenderedPageBreak/>
        <w:t>муниципальной услуги;</w:t>
      </w:r>
    </w:p>
    <w:p w14:paraId="7F8720DB"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удовлетворенность граждан и организаций качеством и доступностью муниципальной услуги;</w:t>
      </w:r>
    </w:p>
    <w:p w14:paraId="7E047EDF"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полнота, актуальность и доступность информации о порядке предоставления муниципальной услуги;</w:t>
      </w:r>
    </w:p>
    <w:p w14:paraId="0D842108" w14:textId="1C9B1193"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количество обжалований в судебном порядке действий (бездействия) должностных лиц Администрации по предоставлению муниципальной услуги.</w:t>
      </w:r>
    </w:p>
    <w:p w14:paraId="20F3F8AA" w14:textId="77777777" w:rsidR="00EE1034" w:rsidRPr="00310FDB" w:rsidRDefault="00EE1034" w:rsidP="00705C24">
      <w:pPr>
        <w:pStyle w:val="ConsPlusNormal"/>
        <w:jc w:val="both"/>
        <w:rPr>
          <w:rFonts w:ascii="Times New Roman" w:hAnsi="Times New Roman" w:cs="Times New Roman"/>
          <w:sz w:val="28"/>
          <w:szCs w:val="28"/>
        </w:rPr>
      </w:pPr>
    </w:p>
    <w:p w14:paraId="4A97538B"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Иные требования, в том числе учитывающие особенности</w:t>
      </w:r>
    </w:p>
    <w:p w14:paraId="2A6CE7C5"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 в МФЦ и особенности</w:t>
      </w:r>
    </w:p>
    <w:p w14:paraId="2F04361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 в электронной форме</w:t>
      </w:r>
    </w:p>
    <w:p w14:paraId="4F9C4C80" w14:textId="77777777" w:rsidR="00EE1034" w:rsidRPr="00310FDB" w:rsidRDefault="00EE1034" w:rsidP="00705C24">
      <w:pPr>
        <w:pStyle w:val="ConsPlusNormal"/>
        <w:jc w:val="both"/>
        <w:rPr>
          <w:rFonts w:ascii="Times New Roman" w:hAnsi="Times New Roman" w:cs="Times New Roman"/>
          <w:sz w:val="28"/>
          <w:szCs w:val="28"/>
        </w:rPr>
      </w:pPr>
    </w:p>
    <w:p w14:paraId="3A2FA82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2.22. Предусмотренные </w:t>
      </w:r>
      <w:hyperlink w:anchor="P141">
        <w:r w:rsidRPr="005F6B40">
          <w:rPr>
            <w:rFonts w:ascii="Times New Roman" w:hAnsi="Times New Roman" w:cs="Times New Roman"/>
            <w:sz w:val="28"/>
            <w:szCs w:val="28"/>
          </w:rPr>
          <w:t>пунктами 2.8</w:t>
        </w:r>
      </w:hyperlink>
      <w:r w:rsidRPr="00310FDB">
        <w:rPr>
          <w:rFonts w:ascii="Times New Roman" w:hAnsi="Times New Roman" w:cs="Times New Roman"/>
          <w:sz w:val="28"/>
          <w:szCs w:val="28"/>
        </w:rPr>
        <w:t xml:space="preserve">, </w:t>
      </w:r>
      <w:hyperlink w:anchor="P157">
        <w:r w:rsidRPr="005F6B40">
          <w:rPr>
            <w:rFonts w:ascii="Times New Roman" w:hAnsi="Times New Roman" w:cs="Times New Roman"/>
            <w:sz w:val="28"/>
            <w:szCs w:val="28"/>
          </w:rPr>
          <w:t>2.9</w:t>
        </w:r>
      </w:hyperlink>
      <w:r w:rsidRPr="00310FDB">
        <w:rPr>
          <w:rFonts w:ascii="Times New Roman" w:hAnsi="Times New Roman" w:cs="Times New Roman"/>
          <w:sz w:val="28"/>
          <w:szCs w:val="28"/>
        </w:rPr>
        <w:t xml:space="preserve"> настоящего Административного регламента документы, необходимые для предоставления муниципальной услуги, могут быть поданы заявителем в электронной форме с использованием ПГУ либо непосредственно в МФЦ.</w:t>
      </w:r>
    </w:p>
    <w:p w14:paraId="515308AE"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 xml:space="preserve">При подаче заявления через ПГУ заявитель предоставляет электронные копии документов, подписанные в соответствии с требованиями Федерального </w:t>
      </w:r>
      <w:hyperlink r:id="rId22">
        <w:r w:rsidRPr="005F6B40">
          <w:rPr>
            <w:rFonts w:ascii="Times New Roman" w:hAnsi="Times New Roman" w:cs="Times New Roman"/>
            <w:sz w:val="28"/>
            <w:szCs w:val="28"/>
          </w:rPr>
          <w:t>закона</w:t>
        </w:r>
      </w:hyperlink>
      <w:r w:rsidRPr="00310FD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Федерального </w:t>
      </w:r>
      <w:hyperlink r:id="rId23">
        <w:r w:rsidRPr="005F6B40">
          <w:rPr>
            <w:rFonts w:ascii="Times New Roman" w:hAnsi="Times New Roman" w:cs="Times New Roman"/>
            <w:sz w:val="28"/>
            <w:szCs w:val="28"/>
          </w:rPr>
          <w:t>закона</w:t>
        </w:r>
      </w:hyperlink>
      <w:r w:rsidRPr="00310FDB">
        <w:rPr>
          <w:rFonts w:ascii="Times New Roman" w:hAnsi="Times New Roman" w:cs="Times New Roman"/>
          <w:sz w:val="28"/>
          <w:szCs w:val="28"/>
        </w:rPr>
        <w:t xml:space="preserve"> от 06.04.2011 N 63-ФЗ "Об электронной подписи" и </w:t>
      </w:r>
      <w:hyperlink r:id="rId24">
        <w:r w:rsidRPr="005F6B40">
          <w:rPr>
            <w:rFonts w:ascii="Times New Roman" w:hAnsi="Times New Roman" w:cs="Times New Roman"/>
            <w:sz w:val="28"/>
            <w:szCs w:val="28"/>
          </w:rPr>
          <w:t>постановления</w:t>
        </w:r>
      </w:hyperlink>
      <w:r w:rsidRPr="00310FDB">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 государственных и муниципальных</w:t>
      </w:r>
      <w:proofErr w:type="gramEnd"/>
      <w:r w:rsidRPr="00310FDB">
        <w:rPr>
          <w:rFonts w:ascii="Times New Roman" w:hAnsi="Times New Roman" w:cs="Times New Roman"/>
          <w:sz w:val="28"/>
          <w:szCs w:val="28"/>
        </w:rPr>
        <w:t xml:space="preserve"> услуг".</w:t>
      </w:r>
    </w:p>
    <w:p w14:paraId="7980E89A"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w:t>
      </w:r>
      <w:hyperlink r:id="rId25">
        <w:r w:rsidRPr="005F6B40">
          <w:rPr>
            <w:rFonts w:ascii="Times New Roman" w:hAnsi="Times New Roman" w:cs="Times New Roman"/>
            <w:sz w:val="28"/>
            <w:szCs w:val="28"/>
          </w:rPr>
          <w:t>законом</w:t>
        </w:r>
      </w:hyperlink>
      <w:r w:rsidRPr="00310FDB">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иными нормативными правовыми актами Российской Федерации, в соответствии с которыми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предоставляющей муниципальную услугу, осуществляется МФЦ без участия заявителя в соответствии с нормативными правовыми</w:t>
      </w:r>
      <w:proofErr w:type="gramEnd"/>
      <w:r w:rsidRPr="00310FDB">
        <w:rPr>
          <w:rFonts w:ascii="Times New Roman" w:hAnsi="Times New Roman" w:cs="Times New Roman"/>
          <w:sz w:val="28"/>
          <w:szCs w:val="28"/>
        </w:rPr>
        <w:t xml:space="preserve"> актами и соглашением о взаимодействии.</w:t>
      </w:r>
    </w:p>
    <w:p w14:paraId="616863A4" w14:textId="77777777"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Электронные документы, подписанные электронной подписью, признаются равнозначными документам на бумажном носителе, подписанным собственноручной подписью,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roofErr w:type="gramEnd"/>
    </w:p>
    <w:p w14:paraId="7CC3629E" w14:textId="77777777" w:rsidR="00EE1034" w:rsidRPr="00310FDB" w:rsidRDefault="00EE1034" w:rsidP="00705C24">
      <w:pPr>
        <w:pStyle w:val="ConsPlusNormal"/>
        <w:jc w:val="both"/>
        <w:rPr>
          <w:rFonts w:ascii="Times New Roman" w:hAnsi="Times New Roman" w:cs="Times New Roman"/>
          <w:sz w:val="28"/>
          <w:szCs w:val="28"/>
        </w:rPr>
      </w:pPr>
    </w:p>
    <w:p w14:paraId="6EAB31A5" w14:textId="77777777" w:rsidR="00EE1034" w:rsidRPr="00310FDB" w:rsidRDefault="00EE1034" w:rsidP="00705C24">
      <w:pPr>
        <w:pStyle w:val="ConsPlusTitle"/>
        <w:jc w:val="center"/>
        <w:outlineLvl w:val="1"/>
        <w:rPr>
          <w:rFonts w:ascii="Times New Roman" w:hAnsi="Times New Roman" w:cs="Times New Roman"/>
          <w:sz w:val="28"/>
          <w:szCs w:val="28"/>
        </w:rPr>
      </w:pPr>
      <w:r w:rsidRPr="00310FDB">
        <w:rPr>
          <w:rFonts w:ascii="Times New Roman" w:hAnsi="Times New Roman" w:cs="Times New Roman"/>
          <w:sz w:val="28"/>
          <w:szCs w:val="28"/>
        </w:rPr>
        <w:t>3. Состав, последовательность и срок выполнения</w:t>
      </w:r>
    </w:p>
    <w:p w14:paraId="389C76A9"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административных процедур (действий), требования к порядку</w:t>
      </w:r>
    </w:p>
    <w:p w14:paraId="658104A3"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их выполнения, в том числе особенности выполнения</w:t>
      </w:r>
    </w:p>
    <w:p w14:paraId="219BD9D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административных процедур (действий) в электронной форме</w:t>
      </w:r>
    </w:p>
    <w:p w14:paraId="7301449A"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Административные процедуры</w:t>
      </w:r>
    </w:p>
    <w:p w14:paraId="12B1C1EF" w14:textId="77777777" w:rsidR="00EE1034" w:rsidRPr="00310FDB" w:rsidRDefault="00EE1034" w:rsidP="00705C24">
      <w:pPr>
        <w:pStyle w:val="ConsPlusNormal"/>
        <w:jc w:val="both"/>
        <w:rPr>
          <w:rFonts w:ascii="Times New Roman" w:hAnsi="Times New Roman" w:cs="Times New Roman"/>
          <w:sz w:val="28"/>
          <w:szCs w:val="28"/>
        </w:rPr>
      </w:pPr>
    </w:p>
    <w:p w14:paraId="48699636"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15B46BCA"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прием и регистрация уведомления об окончании строительства и реконструкции объекта индивидуального жилищного строительства или садового дома и документов, необходимых для предоставления муниципальной услуги;</w:t>
      </w:r>
    </w:p>
    <w:p w14:paraId="4597D383"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рассмотрение уведомления об окончании строительства и реконструкции объекта индивидуального жилищного строительства или садового дома и принятие решения;</w:t>
      </w:r>
    </w:p>
    <w:p w14:paraId="6C9A2C18"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выдача (направление) документов по результатам предоставления муниципальной услуги.</w:t>
      </w:r>
    </w:p>
    <w:p w14:paraId="719A76F2" w14:textId="77777777" w:rsidR="00EE1034" w:rsidRPr="00310FDB" w:rsidRDefault="00EE1034" w:rsidP="00705C24">
      <w:pPr>
        <w:pStyle w:val="ConsPlusNormal"/>
        <w:jc w:val="both"/>
        <w:rPr>
          <w:rFonts w:ascii="Times New Roman" w:hAnsi="Times New Roman" w:cs="Times New Roman"/>
          <w:sz w:val="28"/>
          <w:szCs w:val="28"/>
        </w:rPr>
      </w:pPr>
    </w:p>
    <w:p w14:paraId="4DD22736"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Прием и регистрация уведомления об окончании строительства</w:t>
      </w:r>
    </w:p>
    <w:p w14:paraId="123721DB"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реконструкции объекта индивидуального жилищного</w:t>
      </w:r>
    </w:p>
    <w:p w14:paraId="681A7CDD"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строительства или садового дома и документов, необходимых</w:t>
      </w:r>
    </w:p>
    <w:p w14:paraId="5B350DDD"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для предоставления муниципальной услуги</w:t>
      </w:r>
    </w:p>
    <w:p w14:paraId="1D61C07D" w14:textId="77777777" w:rsidR="00EE1034" w:rsidRPr="00310FDB" w:rsidRDefault="00EE1034" w:rsidP="00705C24">
      <w:pPr>
        <w:pStyle w:val="ConsPlusNormal"/>
        <w:jc w:val="both"/>
        <w:rPr>
          <w:rFonts w:ascii="Times New Roman" w:hAnsi="Times New Roman" w:cs="Times New Roman"/>
          <w:sz w:val="28"/>
          <w:szCs w:val="28"/>
        </w:rPr>
      </w:pPr>
    </w:p>
    <w:p w14:paraId="4A222FC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3.2. Прием и регистрация уведомления об окончании строительства и реконструкции объекта индивидуального жилищного строительства или садового дома и документов, необходимых для предоставления муниципальной услуги, может осуществляться в форме личного обращения заявителя (в том числе через представителя), при направлении почтовым отправлением, в электронной форме посредством электронной почты и ПГУ.</w:t>
      </w:r>
    </w:p>
    <w:p w14:paraId="1C900A96" w14:textId="243864FF"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3.3. Основанием для начала административной процедуры является поступление уведомления об окончании строительства и реконструкции объекта индивидуального жилищного строительства или садового дома с прилагаемыми документами в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оформленного в соответствии с </w:t>
      </w:r>
      <w:hyperlink w:anchor="P131">
        <w:r w:rsidRPr="00366992">
          <w:rPr>
            <w:rFonts w:ascii="Times New Roman" w:hAnsi="Times New Roman" w:cs="Times New Roman"/>
            <w:sz w:val="28"/>
            <w:szCs w:val="28"/>
          </w:rPr>
          <w:t>пунктом 2.6</w:t>
        </w:r>
      </w:hyperlink>
      <w:r w:rsidRPr="00310FDB">
        <w:rPr>
          <w:rFonts w:ascii="Times New Roman" w:hAnsi="Times New Roman" w:cs="Times New Roman"/>
          <w:sz w:val="28"/>
          <w:szCs w:val="28"/>
        </w:rPr>
        <w:t xml:space="preserve"> настоящего Административного регламента.</w:t>
      </w:r>
    </w:p>
    <w:p w14:paraId="5CF2EACA"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3.4. В ходе приема документов от заявителя (его уполномоченного лица) должностное лицо, ответственное за прием документов, проверяет представленное уведомление об окончании строительства и реконструкции объекта индивидуального жилищного строительства или садового дома и прилагаемые необходимые документы на предмет соответствия оформления заявления с прилагаемыми документами требованиям настоящего Административного регламента.</w:t>
      </w:r>
    </w:p>
    <w:p w14:paraId="6E264077"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3.5. При получении почтового отправления, в случае отсутствия документа, включенного в опись вложения, составляется акт (если такой акт не составлен организацией почтовой связи).</w:t>
      </w:r>
    </w:p>
    <w:p w14:paraId="0B8781DD" w14:textId="2D713932"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3.6. Поступившее уведомление об окончании строительства и реконструкции объекта индивидуального жилищного строительства или садового дома с прилагаемыми документами, соответствующее требованиям настоящего Административного регламента, регистрируются в соответствии с пунктом </w:t>
      </w:r>
      <w:r w:rsidR="00366992">
        <w:rPr>
          <w:rFonts w:ascii="Times New Roman" w:hAnsi="Times New Roman" w:cs="Times New Roman"/>
          <w:sz w:val="28"/>
          <w:szCs w:val="28"/>
        </w:rPr>
        <w:t>3.8</w:t>
      </w:r>
      <w:r w:rsidRPr="00310FDB">
        <w:rPr>
          <w:rFonts w:ascii="Times New Roman" w:hAnsi="Times New Roman" w:cs="Times New Roman"/>
          <w:sz w:val="28"/>
          <w:szCs w:val="28"/>
        </w:rPr>
        <w:t xml:space="preserve"> настоящего Административного регламента.</w:t>
      </w:r>
    </w:p>
    <w:p w14:paraId="688DAA90"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3.7. Административная процедура по приему уведомления об окончании строительства и реконструкции объекта индивидуального жилищного строительства или садового дома и прилагаемых документов завершается </w:t>
      </w:r>
      <w:r w:rsidRPr="00310FDB">
        <w:rPr>
          <w:rFonts w:ascii="Times New Roman" w:hAnsi="Times New Roman" w:cs="Times New Roman"/>
          <w:sz w:val="28"/>
          <w:szCs w:val="28"/>
        </w:rPr>
        <w:lastRenderedPageBreak/>
        <w:t>вручением заявителю (его уполномоченному представителю) нарочно либо направлением почтовой связью или посредством государственной информационной системы ПГУ одного из следующих документов:</w:t>
      </w:r>
    </w:p>
    <w:p w14:paraId="1DD547C2"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копии уведомления об окончании строительства и реконструкции объекта индивидуального жилищного строительства или садового дома, </w:t>
      </w:r>
      <w:proofErr w:type="gramStart"/>
      <w:r w:rsidRPr="00310FDB">
        <w:rPr>
          <w:rFonts w:ascii="Times New Roman" w:hAnsi="Times New Roman" w:cs="Times New Roman"/>
          <w:sz w:val="28"/>
          <w:szCs w:val="28"/>
        </w:rPr>
        <w:t>заверенная</w:t>
      </w:r>
      <w:proofErr w:type="gramEnd"/>
      <w:r w:rsidRPr="00310FDB">
        <w:rPr>
          <w:rFonts w:ascii="Times New Roman" w:hAnsi="Times New Roman" w:cs="Times New Roman"/>
          <w:sz w:val="28"/>
          <w:szCs w:val="28"/>
        </w:rPr>
        <w:t xml:space="preserve"> подписью должностного лица, осуществляющего прием документов, с указанием даты получения заявления в случае принятия заявления с прилагаемыми документами;</w:t>
      </w:r>
    </w:p>
    <w:p w14:paraId="1A2E911B" w14:textId="77777777" w:rsidR="00EE1034"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решения о возврате документов заявителю в случае принятия соответствующего решения.</w:t>
      </w:r>
    </w:p>
    <w:p w14:paraId="0781720F" w14:textId="3CB6AA0E"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3.8. Должностные лица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на которых возложена обязанность по предоставлению муниципальной услуги, ведут журнал регистрации уведомлений об окончании строительства и реконструкции объекта индивидуального жилищного строительства или садового дома.</w:t>
      </w:r>
    </w:p>
    <w:p w14:paraId="0C01543D" w14:textId="77777777" w:rsidR="00EE1034" w:rsidRPr="00310FDB" w:rsidRDefault="00AB680D" w:rsidP="00705C24">
      <w:pPr>
        <w:pStyle w:val="ConsPlusNormal"/>
        <w:ind w:firstLine="540"/>
        <w:jc w:val="both"/>
        <w:rPr>
          <w:rFonts w:ascii="Times New Roman" w:hAnsi="Times New Roman" w:cs="Times New Roman"/>
          <w:sz w:val="28"/>
          <w:szCs w:val="28"/>
        </w:rPr>
      </w:pPr>
      <w:hyperlink w:anchor="P503">
        <w:r w:rsidR="00EE1034" w:rsidRPr="005F6B40">
          <w:rPr>
            <w:rFonts w:ascii="Times New Roman" w:hAnsi="Times New Roman" w:cs="Times New Roman"/>
            <w:sz w:val="28"/>
            <w:szCs w:val="28"/>
          </w:rPr>
          <w:t>Журнал</w:t>
        </w:r>
      </w:hyperlink>
      <w:r w:rsidR="00EE1034" w:rsidRPr="00310FDB">
        <w:rPr>
          <w:rFonts w:ascii="Times New Roman" w:hAnsi="Times New Roman" w:cs="Times New Roman"/>
          <w:sz w:val="28"/>
          <w:szCs w:val="28"/>
        </w:rPr>
        <w:t xml:space="preserve"> регистрации уведомлений об окончании строительства и реконструкции объекта индивидуального жилищного строительства или садового дома ведется в соответствии с приложением N 2 к настоящему Административному регламенту.</w:t>
      </w:r>
    </w:p>
    <w:p w14:paraId="2A0950C6" w14:textId="062F85FD" w:rsidR="00EE1034"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3.9. Ответственными за проверку представленных документов на соответствие требованиям, установленным настоящим Административным регламентом, являются должностные лица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в обязанности которых входит выполнение соответствующих функций.</w:t>
      </w:r>
    </w:p>
    <w:p w14:paraId="426C80A4" w14:textId="77777777" w:rsidR="00EE1034" w:rsidRPr="00310FDB" w:rsidRDefault="00EE1034" w:rsidP="00705C24">
      <w:pPr>
        <w:pStyle w:val="ConsPlusNormal"/>
        <w:jc w:val="both"/>
        <w:rPr>
          <w:rFonts w:ascii="Times New Roman" w:hAnsi="Times New Roman" w:cs="Times New Roman"/>
          <w:sz w:val="28"/>
          <w:szCs w:val="28"/>
        </w:rPr>
      </w:pPr>
    </w:p>
    <w:p w14:paraId="578FDCB5"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Рассмотрение уведомления об окончании строительства</w:t>
      </w:r>
    </w:p>
    <w:p w14:paraId="4512F062"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реконструкции объекта индивидуального жилищного</w:t>
      </w:r>
    </w:p>
    <w:p w14:paraId="029CB746"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строительства или садового дома и принятие решения</w:t>
      </w:r>
    </w:p>
    <w:p w14:paraId="2E74DC9F" w14:textId="77777777" w:rsidR="00F21F4B" w:rsidRDefault="00F21F4B" w:rsidP="00705C24">
      <w:pPr>
        <w:pStyle w:val="ConsPlusNormal"/>
        <w:ind w:firstLine="540"/>
        <w:jc w:val="both"/>
        <w:rPr>
          <w:rFonts w:ascii="Times New Roman" w:hAnsi="Times New Roman" w:cs="Times New Roman"/>
          <w:sz w:val="28"/>
          <w:szCs w:val="28"/>
        </w:rPr>
      </w:pPr>
    </w:p>
    <w:p w14:paraId="2A1F94C5" w14:textId="28BADB41"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3.10. Основанием для начала административной процедуры является поступление должностному лицу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ответственному за рассмотрение уведомления об окончании строительства и реконструкции объекта индивидуального жилищного строительства или садового дома и прилагаемых документов, зарегистрированного уведомления об окончании строительства и реконструкции объекта индивидуального жилищного строительства или садового дома с приложением необходимых документов.</w:t>
      </w:r>
    </w:p>
    <w:p w14:paraId="189B23EF"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3.11. </w:t>
      </w:r>
      <w:proofErr w:type="gramStart"/>
      <w:r w:rsidRPr="00310FDB">
        <w:rPr>
          <w:rFonts w:ascii="Times New Roman" w:hAnsi="Times New Roman" w:cs="Times New Roman"/>
          <w:sz w:val="28"/>
          <w:szCs w:val="28"/>
        </w:rPr>
        <w:t>Документы по вопросу направления уведомления об окончании строительства и реконструкции объекта индивидуального жилищного строительства или садового дома формируются в отдельный для каждого объекта капитального строительства том номенклатурного дела.</w:t>
      </w:r>
      <w:proofErr w:type="gramEnd"/>
    </w:p>
    <w:p w14:paraId="12BE3D8D" w14:textId="1DC37D1A"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3.12. Проверка представленных документов проводится должностным лицом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ответственным за рассмотрение уведомления об окончании строительства и реконструкции объекта индивидуального жилищного строительства или садового дома и прилагаемых документов, в срок, предусмотренный </w:t>
      </w:r>
      <w:hyperlink w:anchor="P118">
        <w:r w:rsidRPr="005F6B40">
          <w:rPr>
            <w:rFonts w:ascii="Times New Roman" w:hAnsi="Times New Roman" w:cs="Times New Roman"/>
            <w:sz w:val="28"/>
            <w:szCs w:val="28"/>
          </w:rPr>
          <w:t>пунктом 2.4</w:t>
        </w:r>
      </w:hyperlink>
      <w:r w:rsidRPr="00310FDB">
        <w:rPr>
          <w:rFonts w:ascii="Times New Roman" w:hAnsi="Times New Roman" w:cs="Times New Roman"/>
          <w:sz w:val="28"/>
          <w:szCs w:val="28"/>
        </w:rPr>
        <w:t xml:space="preserve"> настоящего Административного регламента.</w:t>
      </w:r>
    </w:p>
    <w:p w14:paraId="274C06C4" w14:textId="5F508115"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3.13. Должностное лицо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ответственное за рассмотрение уведомления об окончании строительства и реконструкции объекта индивидуального жилищного строительства или садового дома и </w:t>
      </w:r>
      <w:r w:rsidRPr="00310FDB">
        <w:rPr>
          <w:rFonts w:ascii="Times New Roman" w:hAnsi="Times New Roman" w:cs="Times New Roman"/>
          <w:sz w:val="28"/>
          <w:szCs w:val="28"/>
        </w:rPr>
        <w:lastRenderedPageBreak/>
        <w:t>прилагаемых документов, проверяя представленные документы, устанавливает:</w:t>
      </w:r>
    </w:p>
    <w:p w14:paraId="2AAC5E0D"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наличие необходимых документов для принятия решения;</w:t>
      </w:r>
    </w:p>
    <w:p w14:paraId="31A0F230"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наличие или отсутствие оснований для отказа в предоставлении муниципальной услуги, установленных </w:t>
      </w:r>
      <w:hyperlink w:anchor="P185">
        <w:r w:rsidRPr="005F6B40">
          <w:rPr>
            <w:rFonts w:ascii="Times New Roman" w:hAnsi="Times New Roman" w:cs="Times New Roman"/>
            <w:sz w:val="28"/>
            <w:szCs w:val="28"/>
          </w:rPr>
          <w:t>пунктом 2.13</w:t>
        </w:r>
      </w:hyperlink>
      <w:r w:rsidRPr="00310FDB">
        <w:rPr>
          <w:rFonts w:ascii="Times New Roman" w:hAnsi="Times New Roman" w:cs="Times New Roman"/>
          <w:sz w:val="28"/>
          <w:szCs w:val="28"/>
        </w:rPr>
        <w:t xml:space="preserve"> настоящего Административного регламента.</w:t>
      </w:r>
    </w:p>
    <w:p w14:paraId="0677F0A3" w14:textId="486F12E0"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3.14. </w:t>
      </w:r>
      <w:proofErr w:type="gramStart"/>
      <w:r w:rsidRPr="00310FDB">
        <w:rPr>
          <w:rFonts w:ascii="Times New Roman" w:hAnsi="Times New Roman" w:cs="Times New Roman"/>
          <w:sz w:val="28"/>
          <w:szCs w:val="28"/>
        </w:rPr>
        <w:t xml:space="preserve">Должностное лицо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ответственное за рассмотрение уведомления об окончании строительства и реконструкции объекта индивидуального жилищного строительства или садового дома и прилагаемых документов, в течение пяти рабочих дней со дня поступления уведомления об окончании строительства и реконструкции объекта индивидуального жилищного строительства или садового дома подготавливает и направляет с использованием межведомственного информационного взаимодействия запрос о предоставлении в Администрацию документов (их копий или</w:t>
      </w:r>
      <w:proofErr w:type="gramEnd"/>
      <w:r w:rsidRPr="00310FDB">
        <w:rPr>
          <w:rFonts w:ascii="Times New Roman" w:hAnsi="Times New Roman" w:cs="Times New Roman"/>
          <w:sz w:val="28"/>
          <w:szCs w:val="28"/>
        </w:rPr>
        <w:t xml:space="preserve"> </w:t>
      </w:r>
      <w:proofErr w:type="gramStart"/>
      <w:r w:rsidRPr="00310FDB">
        <w:rPr>
          <w:rFonts w:ascii="Times New Roman" w:hAnsi="Times New Roman" w:cs="Times New Roman"/>
          <w:sz w:val="28"/>
          <w:szCs w:val="28"/>
        </w:rPr>
        <w:t xml:space="preserve">сведений, содержащиеся в них), предусмотренных </w:t>
      </w:r>
      <w:hyperlink w:anchor="P157">
        <w:r w:rsidRPr="005F6B40">
          <w:rPr>
            <w:rFonts w:ascii="Times New Roman" w:hAnsi="Times New Roman" w:cs="Times New Roman"/>
            <w:sz w:val="28"/>
            <w:szCs w:val="28"/>
          </w:rPr>
          <w:t>пунктом 2.9</w:t>
        </w:r>
      </w:hyperlink>
      <w:r w:rsidRPr="00310FDB">
        <w:rPr>
          <w:rFonts w:ascii="Times New Roman" w:hAnsi="Times New Roman"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14:paraId="42573E7C"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804E767" w14:textId="2AB24368"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3.16. По результатам проверки документов должностное лицо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ответственное за рассмотрение уведомления об окончании строительства и реконструкции объекта индивидуального жилищного строительства или садового дома и прилагаемых документов, подготавливает проект соответствующего решения.</w:t>
      </w:r>
    </w:p>
    <w:p w14:paraId="5F2E116A" w14:textId="1B7B26AF"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3.17. Должностное лицо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ответственное за рассмотрение уведомления об окончании строительства и реконструкции объекта индивидуального жилищного строительства или садового дома и прилагаемых документов, направляет проект решения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 уполномоченному на принятие решения.</w:t>
      </w:r>
    </w:p>
    <w:p w14:paraId="055EF5CA" w14:textId="77777777" w:rsidR="00EE1034"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3.18. Результатом административной процедуры является подписание одного из документов, указанных в </w:t>
      </w:r>
      <w:hyperlink w:anchor="P112">
        <w:r w:rsidRPr="005F6B40">
          <w:rPr>
            <w:rFonts w:ascii="Times New Roman" w:hAnsi="Times New Roman" w:cs="Times New Roman"/>
            <w:sz w:val="28"/>
            <w:szCs w:val="28"/>
          </w:rPr>
          <w:t>пункте 2.3</w:t>
        </w:r>
      </w:hyperlink>
      <w:r w:rsidRPr="00310FDB">
        <w:rPr>
          <w:rFonts w:ascii="Times New Roman" w:hAnsi="Times New Roman" w:cs="Times New Roman"/>
          <w:sz w:val="28"/>
          <w:szCs w:val="28"/>
        </w:rPr>
        <w:t xml:space="preserve"> настоящего Административного регламента.</w:t>
      </w:r>
    </w:p>
    <w:p w14:paraId="2707F78A" w14:textId="77777777" w:rsidR="00EE1034" w:rsidRPr="00310FDB" w:rsidRDefault="00EE1034" w:rsidP="00705C24">
      <w:pPr>
        <w:pStyle w:val="ConsPlusNormal"/>
        <w:jc w:val="both"/>
        <w:rPr>
          <w:rFonts w:ascii="Times New Roman" w:hAnsi="Times New Roman" w:cs="Times New Roman"/>
          <w:sz w:val="28"/>
          <w:szCs w:val="28"/>
        </w:rPr>
      </w:pPr>
    </w:p>
    <w:p w14:paraId="77B0229A"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Выдача (направление) документов по результатам</w:t>
      </w:r>
    </w:p>
    <w:p w14:paraId="3B2C5400"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w:t>
      </w:r>
    </w:p>
    <w:p w14:paraId="2E9F46C3" w14:textId="77777777" w:rsidR="00EE1034" w:rsidRPr="00310FDB" w:rsidRDefault="00EE1034" w:rsidP="00705C24">
      <w:pPr>
        <w:pStyle w:val="ConsPlusNormal"/>
        <w:jc w:val="both"/>
        <w:rPr>
          <w:rFonts w:ascii="Times New Roman" w:hAnsi="Times New Roman" w:cs="Times New Roman"/>
          <w:sz w:val="28"/>
          <w:szCs w:val="28"/>
        </w:rPr>
      </w:pPr>
    </w:p>
    <w:p w14:paraId="2F6A7A9C"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3.19. Основанием начала выполнения административной процедуры </w:t>
      </w:r>
      <w:r w:rsidRPr="00310FDB">
        <w:rPr>
          <w:rFonts w:ascii="Times New Roman" w:hAnsi="Times New Roman" w:cs="Times New Roman"/>
          <w:sz w:val="28"/>
          <w:szCs w:val="28"/>
        </w:rPr>
        <w:lastRenderedPageBreak/>
        <w:t xml:space="preserve">является подписание одного из документов, указанных в </w:t>
      </w:r>
      <w:hyperlink w:anchor="P112">
        <w:r w:rsidRPr="005F6B40">
          <w:rPr>
            <w:rFonts w:ascii="Times New Roman" w:hAnsi="Times New Roman" w:cs="Times New Roman"/>
            <w:sz w:val="28"/>
            <w:szCs w:val="28"/>
          </w:rPr>
          <w:t>пункте 2.3</w:t>
        </w:r>
      </w:hyperlink>
      <w:r w:rsidRPr="00310FDB">
        <w:rPr>
          <w:rFonts w:ascii="Times New Roman" w:hAnsi="Times New Roman" w:cs="Times New Roman"/>
          <w:sz w:val="28"/>
          <w:szCs w:val="28"/>
        </w:rPr>
        <w:t xml:space="preserve"> настоящего Административного регламента.</w:t>
      </w:r>
    </w:p>
    <w:p w14:paraId="22EE8F5C"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3.20. Результатом административной процедуры является направление заявителю (его уполномоченному представителю) одного из документов, указанных в </w:t>
      </w:r>
      <w:hyperlink w:anchor="P112">
        <w:r w:rsidRPr="005F6B40">
          <w:rPr>
            <w:rFonts w:ascii="Times New Roman" w:hAnsi="Times New Roman" w:cs="Times New Roman"/>
            <w:sz w:val="28"/>
            <w:szCs w:val="28"/>
          </w:rPr>
          <w:t>пункте 2.3</w:t>
        </w:r>
      </w:hyperlink>
      <w:r w:rsidRPr="00310FDB">
        <w:rPr>
          <w:rFonts w:ascii="Times New Roman" w:hAnsi="Times New Roman" w:cs="Times New Roman"/>
          <w:sz w:val="28"/>
          <w:szCs w:val="28"/>
        </w:rPr>
        <w:t xml:space="preserve"> настоящего Административного регламента.</w:t>
      </w:r>
    </w:p>
    <w:p w14:paraId="34FE8A59" w14:textId="77777777" w:rsidR="00EE1034" w:rsidRPr="00310FDB" w:rsidRDefault="00EE1034" w:rsidP="00705C24">
      <w:pPr>
        <w:pStyle w:val="ConsPlusNormal"/>
        <w:jc w:val="both"/>
        <w:rPr>
          <w:rFonts w:ascii="Times New Roman" w:hAnsi="Times New Roman" w:cs="Times New Roman"/>
          <w:sz w:val="28"/>
          <w:szCs w:val="28"/>
        </w:rPr>
      </w:pPr>
    </w:p>
    <w:p w14:paraId="240E4E94" w14:textId="77777777" w:rsidR="00EE1034" w:rsidRPr="00310FDB" w:rsidRDefault="00EE1034" w:rsidP="00705C24">
      <w:pPr>
        <w:pStyle w:val="ConsPlusTitle"/>
        <w:jc w:val="center"/>
        <w:outlineLvl w:val="1"/>
        <w:rPr>
          <w:rFonts w:ascii="Times New Roman" w:hAnsi="Times New Roman" w:cs="Times New Roman"/>
          <w:sz w:val="28"/>
          <w:szCs w:val="28"/>
        </w:rPr>
      </w:pPr>
      <w:r w:rsidRPr="00310FDB">
        <w:rPr>
          <w:rFonts w:ascii="Times New Roman" w:hAnsi="Times New Roman" w:cs="Times New Roman"/>
          <w:sz w:val="28"/>
          <w:szCs w:val="28"/>
        </w:rPr>
        <w:t xml:space="preserve">4. Формы </w:t>
      </w:r>
      <w:proofErr w:type="gramStart"/>
      <w:r w:rsidRPr="00310FDB">
        <w:rPr>
          <w:rFonts w:ascii="Times New Roman" w:hAnsi="Times New Roman" w:cs="Times New Roman"/>
          <w:sz w:val="28"/>
          <w:szCs w:val="28"/>
        </w:rPr>
        <w:t>контроля за</w:t>
      </w:r>
      <w:proofErr w:type="gramEnd"/>
      <w:r w:rsidRPr="00310FDB">
        <w:rPr>
          <w:rFonts w:ascii="Times New Roman" w:hAnsi="Times New Roman" w:cs="Times New Roman"/>
          <w:sz w:val="28"/>
          <w:szCs w:val="28"/>
        </w:rPr>
        <w:t xml:space="preserve"> исполнением Административного</w:t>
      </w:r>
    </w:p>
    <w:p w14:paraId="53E939DD"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регламента</w:t>
      </w:r>
    </w:p>
    <w:p w14:paraId="355DB2AB" w14:textId="77777777" w:rsidR="00EE1034" w:rsidRPr="00310FDB" w:rsidRDefault="00EE1034" w:rsidP="00705C24">
      <w:pPr>
        <w:pStyle w:val="ConsPlusNormal"/>
        <w:jc w:val="both"/>
        <w:rPr>
          <w:rFonts w:ascii="Times New Roman" w:hAnsi="Times New Roman" w:cs="Times New Roman"/>
          <w:sz w:val="28"/>
          <w:szCs w:val="28"/>
        </w:rPr>
      </w:pPr>
    </w:p>
    <w:p w14:paraId="669C2CBA" w14:textId="17A302D2" w:rsidR="00EE1034" w:rsidRPr="00310FDB" w:rsidRDefault="00EE1034" w:rsidP="00705C24">
      <w:pPr>
        <w:pStyle w:val="ConsPlusNormal"/>
        <w:ind w:firstLine="540"/>
        <w:jc w:val="both"/>
        <w:rPr>
          <w:rFonts w:ascii="Times New Roman" w:hAnsi="Times New Roman" w:cs="Times New Roman"/>
          <w:sz w:val="28"/>
          <w:szCs w:val="28"/>
        </w:rPr>
      </w:pPr>
      <w:proofErr w:type="gramStart"/>
      <w:r w:rsidRPr="00310FDB">
        <w:rPr>
          <w:rFonts w:ascii="Times New Roman" w:hAnsi="Times New Roman" w:cs="Times New Roman"/>
          <w:sz w:val="28"/>
          <w:szCs w:val="28"/>
        </w:rPr>
        <w:t>Контроль за</w:t>
      </w:r>
      <w:proofErr w:type="gramEnd"/>
      <w:r w:rsidRPr="00310FDB">
        <w:rPr>
          <w:rFonts w:ascii="Times New Roman" w:hAnsi="Times New Roman" w:cs="Times New Roman"/>
          <w:sz w:val="28"/>
          <w:szCs w:val="28"/>
        </w:rPr>
        <w:t xml:space="preserve"> соблюдением должностными лицами Администрации положений настоящего Административного регламента осуществляется в форме текущего контроля, плановых и внеплановых проверок.</w:t>
      </w:r>
    </w:p>
    <w:p w14:paraId="106CB6E9" w14:textId="77777777" w:rsidR="00EE1034" w:rsidRPr="00310FDB" w:rsidRDefault="00EE1034" w:rsidP="00705C24">
      <w:pPr>
        <w:pStyle w:val="ConsPlusNormal"/>
        <w:jc w:val="both"/>
        <w:rPr>
          <w:rFonts w:ascii="Times New Roman" w:hAnsi="Times New Roman" w:cs="Times New Roman"/>
          <w:sz w:val="28"/>
          <w:szCs w:val="28"/>
        </w:rPr>
      </w:pPr>
    </w:p>
    <w:p w14:paraId="35B1CC3B"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 xml:space="preserve">Порядок осуществления текущего </w:t>
      </w:r>
      <w:proofErr w:type="gramStart"/>
      <w:r w:rsidRPr="00310FDB">
        <w:rPr>
          <w:rFonts w:ascii="Times New Roman" w:hAnsi="Times New Roman" w:cs="Times New Roman"/>
          <w:sz w:val="28"/>
          <w:szCs w:val="28"/>
        </w:rPr>
        <w:t>контроля за</w:t>
      </w:r>
      <w:proofErr w:type="gramEnd"/>
      <w:r w:rsidRPr="00310FDB">
        <w:rPr>
          <w:rFonts w:ascii="Times New Roman" w:hAnsi="Times New Roman" w:cs="Times New Roman"/>
          <w:sz w:val="28"/>
          <w:szCs w:val="28"/>
        </w:rPr>
        <w:t xml:space="preserve"> соблюдением</w:t>
      </w:r>
    </w:p>
    <w:p w14:paraId="00F4C722"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исполнением ответственными должностными лицами положений</w:t>
      </w:r>
    </w:p>
    <w:p w14:paraId="498812B5"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Административного регламента и иных нормативных правовых</w:t>
      </w:r>
    </w:p>
    <w:p w14:paraId="04427BCE"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актов, устанавливающих требования к предоставлению</w:t>
      </w:r>
    </w:p>
    <w:p w14:paraId="059448CF"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муниципальной услуги, а также принятием ими решений</w:t>
      </w:r>
    </w:p>
    <w:p w14:paraId="24B9DECE" w14:textId="77777777" w:rsidR="00EE1034" w:rsidRPr="00310FDB" w:rsidRDefault="00EE1034" w:rsidP="00705C24">
      <w:pPr>
        <w:pStyle w:val="ConsPlusNormal"/>
        <w:jc w:val="both"/>
        <w:rPr>
          <w:rFonts w:ascii="Times New Roman" w:hAnsi="Times New Roman" w:cs="Times New Roman"/>
          <w:sz w:val="28"/>
          <w:szCs w:val="28"/>
        </w:rPr>
      </w:pPr>
    </w:p>
    <w:p w14:paraId="09A541C2" w14:textId="79113069"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4.1. Текущий </w:t>
      </w:r>
      <w:proofErr w:type="gramStart"/>
      <w:r w:rsidRPr="00310FDB">
        <w:rPr>
          <w:rFonts w:ascii="Times New Roman" w:hAnsi="Times New Roman" w:cs="Times New Roman"/>
          <w:sz w:val="28"/>
          <w:szCs w:val="28"/>
        </w:rPr>
        <w:t>контроль за</w:t>
      </w:r>
      <w:proofErr w:type="gramEnd"/>
      <w:r w:rsidRPr="00310FDB">
        <w:rPr>
          <w:rFonts w:ascii="Times New Roman" w:hAnsi="Times New Roman" w:cs="Times New Roman"/>
          <w:sz w:val="28"/>
          <w:szCs w:val="28"/>
        </w:rPr>
        <w:t xml:space="preserve"> предоставлением муниципальной услуги, предусмотренной настоящим Административным регламентом, осуществляется </w:t>
      </w:r>
      <w:r w:rsidR="00F21F4B">
        <w:rPr>
          <w:rFonts w:ascii="Times New Roman" w:hAnsi="Times New Roman" w:cs="Times New Roman"/>
          <w:sz w:val="28"/>
          <w:szCs w:val="28"/>
        </w:rPr>
        <w:t>главой Суслонгерской городской администрации</w:t>
      </w:r>
      <w:r w:rsidRPr="00310FDB">
        <w:rPr>
          <w:rFonts w:ascii="Times New Roman" w:hAnsi="Times New Roman" w:cs="Times New Roman"/>
          <w:sz w:val="28"/>
          <w:szCs w:val="28"/>
        </w:rPr>
        <w:t>.</w:t>
      </w:r>
    </w:p>
    <w:p w14:paraId="23D85671"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4.2. Предметом контроля являются выявление и устранение нарушений порядка рассмотрения заявлений, объективность и тщательность проверки сведений.</w:t>
      </w:r>
    </w:p>
    <w:p w14:paraId="3D78F1E9" w14:textId="5CC77434"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4.3. 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w:t>
      </w:r>
      <w:r w:rsidR="00F21F4B">
        <w:rPr>
          <w:rFonts w:ascii="Times New Roman" w:hAnsi="Times New Roman" w:cs="Times New Roman"/>
          <w:sz w:val="28"/>
          <w:szCs w:val="28"/>
        </w:rPr>
        <w:t>глав</w:t>
      </w:r>
      <w:r w:rsidR="00F21F4B">
        <w:rPr>
          <w:rFonts w:ascii="Times New Roman" w:hAnsi="Times New Roman" w:cs="Times New Roman"/>
          <w:sz w:val="28"/>
          <w:szCs w:val="28"/>
        </w:rPr>
        <w:t>а</w:t>
      </w:r>
      <w:r w:rsidR="00F21F4B">
        <w:rPr>
          <w:rFonts w:ascii="Times New Roman" w:hAnsi="Times New Roman" w:cs="Times New Roman"/>
          <w:sz w:val="28"/>
          <w:szCs w:val="28"/>
        </w:rPr>
        <w:t xml:space="preserve"> Суслонгерской городской администрации</w:t>
      </w:r>
      <w:r w:rsidRPr="00310FDB">
        <w:rPr>
          <w:rFonts w:ascii="Times New Roman" w:hAnsi="Times New Roman" w:cs="Times New Roman"/>
          <w:sz w:val="28"/>
          <w:szCs w:val="28"/>
        </w:rPr>
        <w:t xml:space="preserve"> принимает меры по устранению таких нарушений и направляет уполномоченному должностному лицу </w:t>
      </w:r>
      <w:r w:rsidR="00F21F4B">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предложения о применении или неприменении мер дисциплинарной ответственности в отношении лиц, допустивших соответствующие нарушения.</w:t>
      </w:r>
    </w:p>
    <w:p w14:paraId="63E54EB6" w14:textId="77777777" w:rsidR="00EE1034" w:rsidRPr="00310FDB" w:rsidRDefault="00EE1034" w:rsidP="00705C24">
      <w:pPr>
        <w:pStyle w:val="ConsPlusNormal"/>
        <w:jc w:val="both"/>
        <w:rPr>
          <w:rFonts w:ascii="Times New Roman" w:hAnsi="Times New Roman" w:cs="Times New Roman"/>
          <w:sz w:val="28"/>
          <w:szCs w:val="28"/>
        </w:rPr>
      </w:pPr>
    </w:p>
    <w:p w14:paraId="6F097880"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 xml:space="preserve">Порядок и периодичность осуществления </w:t>
      </w:r>
      <w:proofErr w:type="gramStart"/>
      <w:r w:rsidRPr="00310FDB">
        <w:rPr>
          <w:rFonts w:ascii="Times New Roman" w:hAnsi="Times New Roman" w:cs="Times New Roman"/>
          <w:sz w:val="28"/>
          <w:szCs w:val="28"/>
        </w:rPr>
        <w:t>плановых</w:t>
      </w:r>
      <w:proofErr w:type="gramEnd"/>
      <w:r w:rsidRPr="00310FDB">
        <w:rPr>
          <w:rFonts w:ascii="Times New Roman" w:hAnsi="Times New Roman" w:cs="Times New Roman"/>
          <w:sz w:val="28"/>
          <w:szCs w:val="28"/>
        </w:rPr>
        <w:t xml:space="preserve"> и внеплановых</w:t>
      </w:r>
    </w:p>
    <w:p w14:paraId="5960C547"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проверок полноты и качества предоставления муниципальной</w:t>
      </w:r>
    </w:p>
    <w:p w14:paraId="707D1B84"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 xml:space="preserve">услуги, в том числе порядок и формы </w:t>
      </w:r>
      <w:proofErr w:type="gramStart"/>
      <w:r w:rsidRPr="00310FDB">
        <w:rPr>
          <w:rFonts w:ascii="Times New Roman" w:hAnsi="Times New Roman" w:cs="Times New Roman"/>
          <w:sz w:val="28"/>
          <w:szCs w:val="28"/>
        </w:rPr>
        <w:t>контроля за</w:t>
      </w:r>
      <w:proofErr w:type="gramEnd"/>
      <w:r w:rsidRPr="00310FDB">
        <w:rPr>
          <w:rFonts w:ascii="Times New Roman" w:hAnsi="Times New Roman" w:cs="Times New Roman"/>
          <w:sz w:val="28"/>
          <w:szCs w:val="28"/>
        </w:rPr>
        <w:t xml:space="preserve"> полнотой</w:t>
      </w:r>
    </w:p>
    <w:p w14:paraId="0A959848"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качеством предоставления муниципальной услуги</w:t>
      </w:r>
    </w:p>
    <w:p w14:paraId="27FFC96A" w14:textId="77777777" w:rsidR="00EE1034" w:rsidRPr="00310FDB" w:rsidRDefault="00EE1034" w:rsidP="00705C24">
      <w:pPr>
        <w:pStyle w:val="ConsPlusNormal"/>
        <w:jc w:val="both"/>
        <w:rPr>
          <w:rFonts w:ascii="Times New Roman" w:hAnsi="Times New Roman" w:cs="Times New Roman"/>
          <w:sz w:val="28"/>
          <w:szCs w:val="28"/>
        </w:rPr>
      </w:pPr>
    </w:p>
    <w:p w14:paraId="1ADEB762" w14:textId="61CD87F6"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4.4. </w:t>
      </w:r>
      <w:proofErr w:type="gramStart"/>
      <w:r w:rsidRPr="00310FDB">
        <w:rPr>
          <w:rFonts w:ascii="Times New Roman" w:hAnsi="Times New Roman" w:cs="Times New Roman"/>
          <w:sz w:val="28"/>
          <w:szCs w:val="28"/>
        </w:rPr>
        <w:t>Контроль за</w:t>
      </w:r>
      <w:proofErr w:type="gramEnd"/>
      <w:r w:rsidRPr="00310FD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соблюдения процедур при предоставлении муниципальной услуги, выявление и</w:t>
      </w:r>
      <w:bookmarkStart w:id="8" w:name="_GoBack"/>
      <w:bookmarkEnd w:id="8"/>
      <w:r w:rsidRPr="00310FDB">
        <w:rPr>
          <w:rFonts w:ascii="Times New Roman" w:hAnsi="Times New Roman" w:cs="Times New Roman"/>
          <w:sz w:val="28"/>
          <w:szCs w:val="28"/>
        </w:rPr>
        <w:t xml:space="preserve"> устранение нарушений прав заявителей, рассмотрение обращений, принятие решений и подготовку ответов на обращения заявителей (их уполномоченных представителей), содержащие жалобы на действия (бездействие) должностных лиц </w:t>
      </w:r>
      <w:r w:rsidR="006F1086" w:rsidRPr="006F1086">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Плановые проверки проводятся в соответствии с утвержденным планом деятельности </w:t>
      </w:r>
      <w:r w:rsidR="00F21F4B">
        <w:rPr>
          <w:rFonts w:ascii="Times New Roman" w:hAnsi="Times New Roman" w:cs="Times New Roman"/>
          <w:sz w:val="28"/>
          <w:szCs w:val="28"/>
        </w:rPr>
        <w:lastRenderedPageBreak/>
        <w:t>администрации</w:t>
      </w:r>
      <w:r w:rsidRPr="00310FDB">
        <w:rPr>
          <w:rFonts w:ascii="Times New Roman" w:hAnsi="Times New Roman" w:cs="Times New Roman"/>
          <w:sz w:val="28"/>
          <w:szCs w:val="28"/>
        </w:rPr>
        <w:t xml:space="preserve">. </w:t>
      </w:r>
      <w:proofErr w:type="gramStart"/>
      <w:r w:rsidRPr="00310FDB">
        <w:rPr>
          <w:rFonts w:ascii="Times New Roman" w:hAnsi="Times New Roman" w:cs="Times New Roman"/>
          <w:sz w:val="28"/>
          <w:szCs w:val="28"/>
        </w:rPr>
        <w:t>Внеплановые проверки организуются</w:t>
      </w:r>
      <w:proofErr w:type="gramEnd"/>
      <w:r w:rsidRPr="00310FDB">
        <w:rPr>
          <w:rFonts w:ascii="Times New Roman" w:hAnsi="Times New Roman" w:cs="Times New Roman"/>
          <w:sz w:val="28"/>
          <w:szCs w:val="28"/>
        </w:rPr>
        <w:t xml:space="preserve"> и проводятся в случаях обращений граждан и юридических лиц с жалобами на нарушение их прав и законных интересов действиями (бездействием) должностных лиц </w:t>
      </w:r>
      <w:r w:rsidR="00F21F4B" w:rsidRPr="00F21F4B">
        <w:rPr>
          <w:rFonts w:ascii="Times New Roman" w:hAnsi="Times New Roman" w:cs="Times New Roman"/>
          <w:sz w:val="28"/>
          <w:szCs w:val="28"/>
        </w:rPr>
        <w:t>Администрации</w:t>
      </w:r>
      <w:r w:rsidRPr="00310FDB">
        <w:rPr>
          <w:rFonts w:ascii="Times New Roman" w:hAnsi="Times New Roman" w:cs="Times New Roman"/>
          <w:sz w:val="28"/>
          <w:szCs w:val="28"/>
        </w:rPr>
        <w:t>.</w:t>
      </w:r>
    </w:p>
    <w:p w14:paraId="6D2DF634" w14:textId="77777777" w:rsidR="00EE1034" w:rsidRPr="00310FDB" w:rsidRDefault="00EE1034" w:rsidP="00705C24">
      <w:pPr>
        <w:pStyle w:val="ConsPlusNormal"/>
        <w:jc w:val="both"/>
        <w:rPr>
          <w:rFonts w:ascii="Times New Roman" w:hAnsi="Times New Roman" w:cs="Times New Roman"/>
          <w:sz w:val="28"/>
          <w:szCs w:val="28"/>
        </w:rPr>
      </w:pPr>
    </w:p>
    <w:p w14:paraId="174B0D4C"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Ответственность должностных лиц Администрации решения</w:t>
      </w:r>
    </w:p>
    <w:p w14:paraId="3549DF5F"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действия (бездействие), принимаемые (осуществляемые)</w:t>
      </w:r>
    </w:p>
    <w:p w14:paraId="6E0B1347"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ими в ходе предоставления муниципальной услуги</w:t>
      </w:r>
    </w:p>
    <w:p w14:paraId="39EF8DD8" w14:textId="77777777" w:rsidR="00EE1034" w:rsidRPr="00310FDB" w:rsidRDefault="00EE1034" w:rsidP="00705C24">
      <w:pPr>
        <w:pStyle w:val="ConsPlusNormal"/>
        <w:jc w:val="both"/>
        <w:rPr>
          <w:rFonts w:ascii="Times New Roman" w:hAnsi="Times New Roman" w:cs="Times New Roman"/>
          <w:sz w:val="28"/>
          <w:szCs w:val="28"/>
        </w:rPr>
      </w:pPr>
    </w:p>
    <w:p w14:paraId="36216578" w14:textId="65F43B1D"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4.5. Ответственность за предоставление муниципальной услуги возлагается на заместителя </w:t>
      </w:r>
      <w:r w:rsidR="008B6F51" w:rsidRPr="00310FDB">
        <w:rPr>
          <w:rFonts w:ascii="Times New Roman" w:hAnsi="Times New Roman" w:cs="Times New Roman"/>
          <w:sz w:val="28"/>
          <w:szCs w:val="28"/>
        </w:rPr>
        <w:t>главы Администрации</w:t>
      </w:r>
      <w:r w:rsidRPr="00310FDB">
        <w:rPr>
          <w:rFonts w:ascii="Times New Roman" w:hAnsi="Times New Roman" w:cs="Times New Roman"/>
          <w:sz w:val="28"/>
          <w:szCs w:val="28"/>
        </w:rPr>
        <w:t>.</w:t>
      </w:r>
    </w:p>
    <w:p w14:paraId="3A3E89CE" w14:textId="7D703A9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4.6. Персональная ответственность за предоставление муниципальной услуги возлагается на должностных лиц Администрации, ответственных за предоставление муниципальной услуги.</w:t>
      </w:r>
    </w:p>
    <w:p w14:paraId="0C397C2E"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4.7. В случае выявления нарушений требований настоящего Административного регламента, законодательства Российской Федерации или прав заявителей привлечение виновных лиц к дисциплинарной, гражданско-правовой, административной и уголовной ответственности осуществляется в соответствии с законодательством Российской Федерации.</w:t>
      </w:r>
    </w:p>
    <w:p w14:paraId="145DAA1C" w14:textId="77777777" w:rsidR="00EE1034" w:rsidRPr="00310FDB" w:rsidRDefault="00EE1034" w:rsidP="00705C24">
      <w:pPr>
        <w:pStyle w:val="ConsPlusNormal"/>
        <w:jc w:val="both"/>
        <w:rPr>
          <w:rFonts w:ascii="Times New Roman" w:hAnsi="Times New Roman" w:cs="Times New Roman"/>
          <w:sz w:val="28"/>
          <w:szCs w:val="28"/>
        </w:rPr>
      </w:pPr>
    </w:p>
    <w:p w14:paraId="6853ACE4" w14:textId="77777777" w:rsidR="00EE1034" w:rsidRPr="00310FDB" w:rsidRDefault="00EE1034" w:rsidP="00705C24">
      <w:pPr>
        <w:pStyle w:val="ConsPlusTitle"/>
        <w:jc w:val="center"/>
        <w:outlineLvl w:val="2"/>
        <w:rPr>
          <w:rFonts w:ascii="Times New Roman" w:hAnsi="Times New Roman" w:cs="Times New Roman"/>
          <w:sz w:val="28"/>
          <w:szCs w:val="28"/>
        </w:rPr>
      </w:pPr>
      <w:r w:rsidRPr="00310FDB">
        <w:rPr>
          <w:rFonts w:ascii="Times New Roman" w:hAnsi="Times New Roman" w:cs="Times New Roman"/>
          <w:sz w:val="28"/>
          <w:szCs w:val="28"/>
        </w:rPr>
        <w:t>Положения, характеризующие требования к порядку и формам</w:t>
      </w:r>
    </w:p>
    <w:p w14:paraId="6D1C93EC" w14:textId="77777777" w:rsidR="00EE1034" w:rsidRPr="00310FDB" w:rsidRDefault="00EE1034" w:rsidP="00705C24">
      <w:pPr>
        <w:pStyle w:val="ConsPlusTitle"/>
        <w:jc w:val="center"/>
        <w:rPr>
          <w:rFonts w:ascii="Times New Roman" w:hAnsi="Times New Roman" w:cs="Times New Roman"/>
          <w:sz w:val="28"/>
          <w:szCs w:val="28"/>
        </w:rPr>
      </w:pPr>
      <w:proofErr w:type="gramStart"/>
      <w:r w:rsidRPr="00310FDB">
        <w:rPr>
          <w:rFonts w:ascii="Times New Roman" w:hAnsi="Times New Roman" w:cs="Times New Roman"/>
          <w:sz w:val="28"/>
          <w:szCs w:val="28"/>
        </w:rPr>
        <w:t>контроля за</w:t>
      </w:r>
      <w:proofErr w:type="gramEnd"/>
      <w:r w:rsidRPr="00310FDB">
        <w:rPr>
          <w:rFonts w:ascii="Times New Roman" w:hAnsi="Times New Roman" w:cs="Times New Roman"/>
          <w:sz w:val="28"/>
          <w:szCs w:val="28"/>
        </w:rPr>
        <w:t xml:space="preserve"> предоставлением муниципальной услуги,</w:t>
      </w:r>
    </w:p>
    <w:p w14:paraId="7C63B08E"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в том числе со стороны граждан, их объединений и организаций</w:t>
      </w:r>
    </w:p>
    <w:p w14:paraId="1779201D" w14:textId="77777777" w:rsidR="00EE1034" w:rsidRPr="00310FDB" w:rsidRDefault="00EE1034" w:rsidP="00705C24">
      <w:pPr>
        <w:pStyle w:val="ConsPlusNormal"/>
        <w:jc w:val="both"/>
        <w:rPr>
          <w:rFonts w:ascii="Times New Roman" w:hAnsi="Times New Roman" w:cs="Times New Roman"/>
          <w:sz w:val="28"/>
          <w:szCs w:val="28"/>
        </w:rPr>
      </w:pPr>
    </w:p>
    <w:p w14:paraId="1CD1BB00" w14:textId="55849C5A"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4.8. </w:t>
      </w:r>
      <w:proofErr w:type="gramStart"/>
      <w:r w:rsidRPr="00310FDB">
        <w:rPr>
          <w:rFonts w:ascii="Times New Roman" w:hAnsi="Times New Roman" w:cs="Times New Roman"/>
          <w:sz w:val="28"/>
          <w:szCs w:val="28"/>
        </w:rPr>
        <w:t>Контроль за</w:t>
      </w:r>
      <w:proofErr w:type="gramEnd"/>
      <w:r w:rsidRPr="00310FDB">
        <w:rPr>
          <w:rFonts w:ascii="Times New Roman" w:hAnsi="Times New Roman" w:cs="Times New Roman"/>
          <w:sz w:val="28"/>
          <w:szCs w:val="28"/>
        </w:rPr>
        <w:t xml:space="preserve"> предоставлением муниципальной услуги осуществляется должностными лицами Администрации, а также заявителями и иными лицами, чьи права или законные интересы были нарушены действиями (бездействием) должностных лиц принимаемыми ими решениями.</w:t>
      </w:r>
    </w:p>
    <w:p w14:paraId="34FFA6E6"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4.9. Граждане, их объединения и организации вправе направить в Администрацию в порядке осуществления </w:t>
      </w:r>
      <w:proofErr w:type="gramStart"/>
      <w:r w:rsidRPr="00310FDB">
        <w:rPr>
          <w:rFonts w:ascii="Times New Roman" w:hAnsi="Times New Roman" w:cs="Times New Roman"/>
          <w:sz w:val="28"/>
          <w:szCs w:val="28"/>
        </w:rPr>
        <w:t>контроля за</w:t>
      </w:r>
      <w:proofErr w:type="gramEnd"/>
      <w:r w:rsidRPr="00310FDB">
        <w:rPr>
          <w:rFonts w:ascii="Times New Roman" w:hAnsi="Times New Roman" w:cs="Times New Roman"/>
          <w:sz w:val="28"/>
          <w:szCs w:val="28"/>
        </w:rPr>
        <w:t xml:space="preserve"> предоставлением муниципальной услуги замечания и предложения по улучшению качества предоставления муниципальной услуги.</w:t>
      </w:r>
    </w:p>
    <w:p w14:paraId="4EB28C5D" w14:textId="77777777" w:rsidR="00EE1034" w:rsidRPr="00310FDB" w:rsidRDefault="00EE1034" w:rsidP="00705C24">
      <w:pPr>
        <w:pStyle w:val="ConsPlusNormal"/>
        <w:jc w:val="both"/>
        <w:rPr>
          <w:rFonts w:ascii="Times New Roman" w:hAnsi="Times New Roman" w:cs="Times New Roman"/>
          <w:sz w:val="28"/>
          <w:szCs w:val="28"/>
        </w:rPr>
      </w:pPr>
    </w:p>
    <w:p w14:paraId="32BF9837" w14:textId="77777777" w:rsidR="00EE1034" w:rsidRPr="00310FDB" w:rsidRDefault="00EE1034" w:rsidP="00705C24">
      <w:pPr>
        <w:pStyle w:val="ConsPlusTitle"/>
        <w:jc w:val="center"/>
        <w:outlineLvl w:val="1"/>
        <w:rPr>
          <w:rFonts w:ascii="Times New Roman" w:hAnsi="Times New Roman" w:cs="Times New Roman"/>
          <w:sz w:val="28"/>
          <w:szCs w:val="28"/>
        </w:rPr>
      </w:pPr>
      <w:r w:rsidRPr="00310FDB">
        <w:rPr>
          <w:rFonts w:ascii="Times New Roman" w:hAnsi="Times New Roman" w:cs="Times New Roman"/>
          <w:sz w:val="28"/>
          <w:szCs w:val="28"/>
        </w:rPr>
        <w:t>5. Досудебный порядок обжалования действий (бездействия)</w:t>
      </w:r>
    </w:p>
    <w:p w14:paraId="7B3F33F1"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и решений, осуществляемых (принятых) в ходе</w:t>
      </w:r>
    </w:p>
    <w:p w14:paraId="42B8AD12" w14:textId="77777777" w:rsidR="00EE1034" w:rsidRPr="00310FDB" w:rsidRDefault="00EE1034" w:rsidP="00705C24">
      <w:pPr>
        <w:pStyle w:val="ConsPlusTitle"/>
        <w:jc w:val="center"/>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w:t>
      </w:r>
    </w:p>
    <w:p w14:paraId="41D46394" w14:textId="77777777" w:rsidR="00EE1034" w:rsidRPr="00310FDB" w:rsidRDefault="00EE1034" w:rsidP="00705C24">
      <w:pPr>
        <w:pStyle w:val="ConsPlusNormal"/>
        <w:jc w:val="both"/>
        <w:rPr>
          <w:rFonts w:ascii="Times New Roman" w:hAnsi="Times New Roman" w:cs="Times New Roman"/>
          <w:sz w:val="28"/>
          <w:szCs w:val="28"/>
        </w:rPr>
      </w:pPr>
    </w:p>
    <w:p w14:paraId="0BFD0F04" w14:textId="22E2D4D3"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5.1. Получатель муниципальной услуги вправе обжаловать решения и действия (бездействие) </w:t>
      </w:r>
      <w:r w:rsidR="006F1086">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предоставляющего муниципальную услугу, должностного лица </w:t>
      </w:r>
      <w:r w:rsidR="006F1086">
        <w:rPr>
          <w:rFonts w:ascii="Times New Roman" w:hAnsi="Times New Roman" w:cs="Times New Roman"/>
          <w:sz w:val="28"/>
          <w:szCs w:val="28"/>
        </w:rPr>
        <w:t>администрации</w:t>
      </w:r>
      <w:r w:rsidRPr="00310FDB">
        <w:rPr>
          <w:rFonts w:ascii="Times New Roman" w:hAnsi="Times New Roman" w:cs="Times New Roman"/>
          <w:sz w:val="28"/>
          <w:szCs w:val="28"/>
        </w:rPr>
        <w:t>, предоставляющего муниципальную услугу, в досудебном (внесудебном) и судебном порядке.</w:t>
      </w:r>
    </w:p>
    <w:p w14:paraId="0635D5A9" w14:textId="1569DC5C"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5.2. Досудебное (внесудебное) обжалование получателем муниципальной услуги решений и действий (бездействия) </w:t>
      </w:r>
      <w:r w:rsidR="006F1086">
        <w:rPr>
          <w:rFonts w:ascii="Times New Roman" w:hAnsi="Times New Roman" w:cs="Times New Roman"/>
          <w:sz w:val="28"/>
          <w:szCs w:val="28"/>
        </w:rPr>
        <w:t>администрации</w:t>
      </w:r>
      <w:r w:rsidRPr="00310FDB">
        <w:rPr>
          <w:rFonts w:ascii="Times New Roman" w:hAnsi="Times New Roman" w:cs="Times New Roman"/>
          <w:sz w:val="28"/>
          <w:szCs w:val="28"/>
        </w:rPr>
        <w:t xml:space="preserve">, предоставляющего муниципальную услугу, осуществляется в соответствии с </w:t>
      </w:r>
      <w:hyperlink r:id="rId26">
        <w:r w:rsidRPr="005F6B40">
          <w:rPr>
            <w:rFonts w:ascii="Times New Roman" w:hAnsi="Times New Roman" w:cs="Times New Roman"/>
            <w:sz w:val="28"/>
            <w:szCs w:val="28"/>
          </w:rPr>
          <w:t>главой 2.1</w:t>
        </w:r>
      </w:hyperlink>
      <w:r w:rsidRPr="00310FD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3F2BD348" w14:textId="77777777" w:rsidR="00EE1034" w:rsidRPr="00310FDB" w:rsidRDefault="00EE1034" w:rsidP="00705C24">
      <w:pPr>
        <w:pStyle w:val="ConsPlusNormal"/>
        <w:jc w:val="right"/>
        <w:outlineLvl w:val="1"/>
        <w:rPr>
          <w:rFonts w:ascii="Times New Roman" w:hAnsi="Times New Roman" w:cs="Times New Roman"/>
          <w:sz w:val="28"/>
          <w:szCs w:val="28"/>
        </w:rPr>
      </w:pPr>
      <w:r w:rsidRPr="00310FDB">
        <w:rPr>
          <w:rFonts w:ascii="Times New Roman" w:hAnsi="Times New Roman" w:cs="Times New Roman"/>
          <w:sz w:val="28"/>
          <w:szCs w:val="28"/>
        </w:rPr>
        <w:lastRenderedPageBreak/>
        <w:t>Приложение N 1</w:t>
      </w:r>
    </w:p>
    <w:p w14:paraId="0F5541B5"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к административному регламенту</w:t>
      </w:r>
    </w:p>
    <w:p w14:paraId="54C67A58"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w:t>
      </w:r>
    </w:p>
    <w:p w14:paraId="5D5067A5"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"Направление уведомления</w:t>
      </w:r>
    </w:p>
    <w:p w14:paraId="70A5116F"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 xml:space="preserve">о соответствии </w:t>
      </w:r>
      <w:proofErr w:type="gramStart"/>
      <w:r w:rsidRPr="00310FDB">
        <w:rPr>
          <w:rFonts w:ascii="Times New Roman" w:hAnsi="Times New Roman" w:cs="Times New Roman"/>
          <w:sz w:val="28"/>
          <w:szCs w:val="28"/>
        </w:rPr>
        <w:t>построенных</w:t>
      </w:r>
      <w:proofErr w:type="gramEnd"/>
    </w:p>
    <w:p w14:paraId="079AD021"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или реконструированных объектов</w:t>
      </w:r>
    </w:p>
    <w:p w14:paraId="592F3EC1"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индивидуального жилищного строительства</w:t>
      </w:r>
    </w:p>
    <w:p w14:paraId="048757DF"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или садового дома требованиям</w:t>
      </w:r>
    </w:p>
    <w:p w14:paraId="5742ACC0"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законодательства</w:t>
      </w:r>
    </w:p>
    <w:p w14:paraId="33EA1812"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Российской Федерации</w:t>
      </w:r>
    </w:p>
    <w:p w14:paraId="36AA279B" w14:textId="77777777" w:rsidR="00EE1034" w:rsidRPr="00310FDB" w:rsidRDefault="00EE1034" w:rsidP="00705C2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о градостроительной деятельности"</w:t>
      </w:r>
    </w:p>
    <w:p w14:paraId="38BE4092" w14:textId="77777777" w:rsidR="00EE1034" w:rsidRPr="00310FDB" w:rsidRDefault="00EE1034" w:rsidP="00705C24">
      <w:pPr>
        <w:pStyle w:val="ConsPlusNormal"/>
        <w:jc w:val="both"/>
        <w:rPr>
          <w:rFonts w:ascii="Times New Roman" w:hAnsi="Times New Roman" w:cs="Times New Roman"/>
          <w:sz w:val="28"/>
          <w:szCs w:val="28"/>
        </w:rPr>
      </w:pPr>
    </w:p>
    <w:p w14:paraId="75C00404" w14:textId="77777777" w:rsidR="00EE1034" w:rsidRPr="00310FDB" w:rsidRDefault="00EE1034" w:rsidP="00705C24">
      <w:pPr>
        <w:pStyle w:val="ConsPlusNormal"/>
        <w:jc w:val="center"/>
        <w:rPr>
          <w:rFonts w:ascii="Times New Roman" w:hAnsi="Times New Roman" w:cs="Times New Roman"/>
          <w:sz w:val="28"/>
          <w:szCs w:val="28"/>
        </w:rPr>
      </w:pPr>
      <w:bookmarkStart w:id="9" w:name="P373"/>
      <w:bookmarkEnd w:id="9"/>
      <w:r w:rsidRPr="00310FDB">
        <w:rPr>
          <w:rFonts w:ascii="Times New Roman" w:hAnsi="Times New Roman" w:cs="Times New Roman"/>
          <w:sz w:val="28"/>
          <w:szCs w:val="28"/>
        </w:rPr>
        <w:t>УВЕДОМЛЕНИЕ</w:t>
      </w:r>
    </w:p>
    <w:p w14:paraId="62670BA1" w14:textId="77777777" w:rsidR="00EE1034" w:rsidRPr="00310FDB" w:rsidRDefault="00EE1034" w:rsidP="00705C2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об окончании строительства или реконструкции объекта</w:t>
      </w:r>
    </w:p>
    <w:p w14:paraId="26361B32" w14:textId="77777777" w:rsidR="00EE1034" w:rsidRPr="00310FDB" w:rsidRDefault="00EE1034" w:rsidP="00705C2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индивидуального жилищного строительства или садового дома</w:t>
      </w:r>
    </w:p>
    <w:p w14:paraId="04BE22BC" w14:textId="77777777" w:rsidR="00EE1034" w:rsidRPr="00310FDB" w:rsidRDefault="00EE1034" w:rsidP="00705C24">
      <w:pPr>
        <w:pStyle w:val="ConsPlusNormal"/>
        <w:jc w:val="both"/>
        <w:rPr>
          <w:rFonts w:ascii="Times New Roman" w:hAnsi="Times New Roman" w:cs="Times New Roman"/>
          <w:sz w:val="28"/>
          <w:szCs w:val="28"/>
        </w:rPr>
      </w:pPr>
    </w:p>
    <w:p w14:paraId="0D474A69" w14:textId="77777777" w:rsidR="00EE1034" w:rsidRPr="00310FDB" w:rsidRDefault="00EE1034" w:rsidP="00705C2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"___"________________ 20___ г.</w:t>
      </w:r>
    </w:p>
    <w:p w14:paraId="02FE55E5" w14:textId="77777777" w:rsidR="00EE1034" w:rsidRPr="00310FDB" w:rsidRDefault="00EE1034" w:rsidP="00705C24">
      <w:pPr>
        <w:pStyle w:val="ConsPlusNormal"/>
        <w:jc w:val="both"/>
        <w:rPr>
          <w:rFonts w:ascii="Times New Roman" w:hAnsi="Times New Roman" w:cs="Times New Roman"/>
          <w:sz w:val="28"/>
          <w:szCs w:val="28"/>
        </w:rPr>
      </w:pPr>
    </w:p>
    <w:p w14:paraId="7231EB0F" w14:textId="77777777" w:rsidR="00EE1034" w:rsidRPr="00310FDB" w:rsidRDefault="00EE1034" w:rsidP="00705C2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__________________________________________________________</w:t>
      </w:r>
    </w:p>
    <w:p w14:paraId="0013997D" w14:textId="77777777" w:rsidR="00EE1034" w:rsidRPr="007372A2" w:rsidRDefault="00EE1034" w:rsidP="00705C24">
      <w:pPr>
        <w:pStyle w:val="ConsPlusNormal"/>
        <w:jc w:val="center"/>
        <w:rPr>
          <w:rFonts w:ascii="Times New Roman" w:hAnsi="Times New Roman" w:cs="Times New Roman"/>
          <w:sz w:val="20"/>
          <w:szCs w:val="20"/>
        </w:rPr>
      </w:pPr>
      <w:proofErr w:type="gramStart"/>
      <w:r w:rsidRPr="007372A2">
        <w:rPr>
          <w:rFonts w:ascii="Times New Roman" w:hAnsi="Times New Roman" w:cs="Times New Roman"/>
          <w:sz w:val="20"/>
          <w:szCs w:val="20"/>
        </w:rPr>
        <w:t>(наименование уполномоченного на выдачу разрешений</w:t>
      </w:r>
      <w:proofErr w:type="gramEnd"/>
    </w:p>
    <w:p w14:paraId="0AF3FE58" w14:textId="77777777" w:rsidR="00EE1034" w:rsidRPr="007372A2" w:rsidRDefault="00EE1034" w:rsidP="00705C2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на строительство федерального органа исполнительной власти,</w:t>
      </w:r>
    </w:p>
    <w:p w14:paraId="4D7136B5" w14:textId="77777777" w:rsidR="00EE1034" w:rsidRPr="007372A2" w:rsidRDefault="00EE1034" w:rsidP="00705C2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органа исполнительной власти субъекта Российской Федерации,</w:t>
      </w:r>
    </w:p>
    <w:p w14:paraId="0B4CA2DB" w14:textId="77777777" w:rsidR="00EE1034" w:rsidRPr="007372A2" w:rsidRDefault="00EE1034" w:rsidP="00705C2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органа местного самоуправления)</w:t>
      </w:r>
    </w:p>
    <w:p w14:paraId="16105872" w14:textId="77777777" w:rsidR="00EE1034" w:rsidRPr="00310FDB" w:rsidRDefault="00EE1034" w:rsidP="00705C24">
      <w:pPr>
        <w:pStyle w:val="ConsPlusNormal"/>
        <w:jc w:val="both"/>
        <w:rPr>
          <w:rFonts w:ascii="Times New Roman" w:hAnsi="Times New Roman" w:cs="Times New Roman"/>
          <w:sz w:val="28"/>
          <w:szCs w:val="28"/>
        </w:rPr>
      </w:pPr>
    </w:p>
    <w:p w14:paraId="0C1DB953" w14:textId="77777777" w:rsidR="00EE1034" w:rsidRPr="00310FDB" w:rsidRDefault="00EE1034" w:rsidP="00705C24">
      <w:pPr>
        <w:pStyle w:val="ConsPlusNormal"/>
        <w:jc w:val="center"/>
        <w:outlineLvl w:val="2"/>
        <w:rPr>
          <w:rFonts w:ascii="Times New Roman" w:hAnsi="Times New Roman" w:cs="Times New Roman"/>
          <w:sz w:val="28"/>
          <w:szCs w:val="28"/>
        </w:rPr>
      </w:pPr>
      <w:r w:rsidRPr="00310FDB">
        <w:rPr>
          <w:rFonts w:ascii="Times New Roman" w:hAnsi="Times New Roman" w:cs="Times New Roman"/>
          <w:sz w:val="28"/>
          <w:szCs w:val="28"/>
        </w:rPr>
        <w:t>1. Сведения о застройщике</w:t>
      </w:r>
    </w:p>
    <w:p w14:paraId="6B5B698F" w14:textId="77777777" w:rsidR="00EE1034" w:rsidRPr="00310FDB" w:rsidRDefault="00EE1034" w:rsidP="00705C2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77"/>
        <w:gridCol w:w="3969"/>
      </w:tblGrid>
      <w:tr w:rsidR="00EE1034" w:rsidRPr="00310FDB" w14:paraId="5D2E9288" w14:textId="77777777" w:rsidTr="007372A2">
        <w:tc>
          <w:tcPr>
            <w:tcW w:w="680" w:type="dxa"/>
          </w:tcPr>
          <w:p w14:paraId="2CED8CEF"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1.1</w:t>
            </w:r>
          </w:p>
        </w:tc>
        <w:tc>
          <w:tcPr>
            <w:tcW w:w="4277" w:type="dxa"/>
          </w:tcPr>
          <w:p w14:paraId="30447B93"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969" w:type="dxa"/>
          </w:tcPr>
          <w:p w14:paraId="4E458C92" w14:textId="77777777" w:rsidR="00EE1034" w:rsidRPr="007372A2" w:rsidRDefault="00EE1034" w:rsidP="00705C24">
            <w:pPr>
              <w:pStyle w:val="ConsPlusNormal"/>
              <w:rPr>
                <w:rFonts w:ascii="Times New Roman" w:hAnsi="Times New Roman" w:cs="Times New Roman"/>
                <w:sz w:val="24"/>
                <w:szCs w:val="24"/>
              </w:rPr>
            </w:pPr>
          </w:p>
        </w:tc>
      </w:tr>
      <w:tr w:rsidR="00EE1034" w:rsidRPr="00310FDB" w14:paraId="564137FD" w14:textId="77777777" w:rsidTr="007372A2">
        <w:tc>
          <w:tcPr>
            <w:tcW w:w="680" w:type="dxa"/>
          </w:tcPr>
          <w:p w14:paraId="5EB84EE9"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1.1.1</w:t>
            </w:r>
          </w:p>
        </w:tc>
        <w:tc>
          <w:tcPr>
            <w:tcW w:w="4277" w:type="dxa"/>
          </w:tcPr>
          <w:p w14:paraId="5FB822E0"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Фамилия, имя, отчество (при наличии)</w:t>
            </w:r>
          </w:p>
        </w:tc>
        <w:tc>
          <w:tcPr>
            <w:tcW w:w="3969" w:type="dxa"/>
          </w:tcPr>
          <w:p w14:paraId="361ECA3C" w14:textId="77777777" w:rsidR="00EE1034" w:rsidRPr="007372A2" w:rsidRDefault="00EE1034" w:rsidP="00705C24">
            <w:pPr>
              <w:pStyle w:val="ConsPlusNormal"/>
              <w:rPr>
                <w:rFonts w:ascii="Times New Roman" w:hAnsi="Times New Roman" w:cs="Times New Roman"/>
                <w:sz w:val="24"/>
                <w:szCs w:val="24"/>
              </w:rPr>
            </w:pPr>
          </w:p>
        </w:tc>
      </w:tr>
      <w:tr w:rsidR="00EE1034" w:rsidRPr="00310FDB" w14:paraId="05D26FCF" w14:textId="77777777" w:rsidTr="007372A2">
        <w:tc>
          <w:tcPr>
            <w:tcW w:w="680" w:type="dxa"/>
          </w:tcPr>
          <w:p w14:paraId="1F0DB6BC"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1.1.2</w:t>
            </w:r>
          </w:p>
        </w:tc>
        <w:tc>
          <w:tcPr>
            <w:tcW w:w="4277" w:type="dxa"/>
          </w:tcPr>
          <w:p w14:paraId="6C280B42"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Место жительства</w:t>
            </w:r>
          </w:p>
        </w:tc>
        <w:tc>
          <w:tcPr>
            <w:tcW w:w="3969" w:type="dxa"/>
          </w:tcPr>
          <w:p w14:paraId="5744CF52" w14:textId="77777777" w:rsidR="00EE1034" w:rsidRPr="007372A2" w:rsidRDefault="00EE1034" w:rsidP="00705C24">
            <w:pPr>
              <w:pStyle w:val="ConsPlusNormal"/>
              <w:rPr>
                <w:rFonts w:ascii="Times New Roman" w:hAnsi="Times New Roman" w:cs="Times New Roman"/>
                <w:sz w:val="24"/>
                <w:szCs w:val="24"/>
              </w:rPr>
            </w:pPr>
          </w:p>
        </w:tc>
      </w:tr>
      <w:tr w:rsidR="00EE1034" w:rsidRPr="00310FDB" w14:paraId="71A55AFD" w14:textId="77777777" w:rsidTr="007372A2">
        <w:tc>
          <w:tcPr>
            <w:tcW w:w="680" w:type="dxa"/>
          </w:tcPr>
          <w:p w14:paraId="751804B4"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1.1.3</w:t>
            </w:r>
          </w:p>
        </w:tc>
        <w:tc>
          <w:tcPr>
            <w:tcW w:w="4277" w:type="dxa"/>
          </w:tcPr>
          <w:p w14:paraId="3579698C" w14:textId="77777777" w:rsidR="00EE1034" w:rsidRPr="007372A2" w:rsidRDefault="00EE1034" w:rsidP="00705C2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Реквизиты документа, удостоверяющего личность</w:t>
            </w:r>
          </w:p>
        </w:tc>
        <w:tc>
          <w:tcPr>
            <w:tcW w:w="3969" w:type="dxa"/>
          </w:tcPr>
          <w:p w14:paraId="0DD2F8F4" w14:textId="77777777" w:rsidR="00EE1034" w:rsidRPr="007372A2" w:rsidRDefault="00EE1034" w:rsidP="00705C24">
            <w:pPr>
              <w:pStyle w:val="ConsPlusNormal"/>
              <w:rPr>
                <w:rFonts w:ascii="Times New Roman" w:hAnsi="Times New Roman" w:cs="Times New Roman"/>
                <w:sz w:val="24"/>
                <w:szCs w:val="24"/>
              </w:rPr>
            </w:pPr>
          </w:p>
        </w:tc>
      </w:tr>
      <w:tr w:rsidR="00EE1034" w:rsidRPr="00310FDB" w14:paraId="5E01407D" w14:textId="77777777" w:rsidTr="007372A2">
        <w:tc>
          <w:tcPr>
            <w:tcW w:w="680" w:type="dxa"/>
          </w:tcPr>
          <w:p w14:paraId="6FA09E82"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1.2</w:t>
            </w:r>
          </w:p>
        </w:tc>
        <w:tc>
          <w:tcPr>
            <w:tcW w:w="4277" w:type="dxa"/>
          </w:tcPr>
          <w:p w14:paraId="7FEDD224"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969" w:type="dxa"/>
          </w:tcPr>
          <w:p w14:paraId="61A3A517" w14:textId="77777777" w:rsidR="00EE1034" w:rsidRPr="007372A2" w:rsidRDefault="00EE1034">
            <w:pPr>
              <w:pStyle w:val="ConsPlusNormal"/>
              <w:rPr>
                <w:rFonts w:ascii="Times New Roman" w:hAnsi="Times New Roman" w:cs="Times New Roman"/>
                <w:sz w:val="24"/>
                <w:szCs w:val="24"/>
              </w:rPr>
            </w:pPr>
          </w:p>
        </w:tc>
      </w:tr>
      <w:tr w:rsidR="00EE1034" w:rsidRPr="00310FDB" w14:paraId="71DE469F" w14:textId="77777777" w:rsidTr="007372A2">
        <w:tc>
          <w:tcPr>
            <w:tcW w:w="680" w:type="dxa"/>
          </w:tcPr>
          <w:p w14:paraId="7113F325"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1.2.1</w:t>
            </w:r>
          </w:p>
        </w:tc>
        <w:tc>
          <w:tcPr>
            <w:tcW w:w="4277" w:type="dxa"/>
          </w:tcPr>
          <w:p w14:paraId="2563B653"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Наименование</w:t>
            </w:r>
          </w:p>
        </w:tc>
        <w:tc>
          <w:tcPr>
            <w:tcW w:w="3969" w:type="dxa"/>
          </w:tcPr>
          <w:p w14:paraId="7D564692" w14:textId="77777777" w:rsidR="00EE1034" w:rsidRPr="007372A2" w:rsidRDefault="00EE1034">
            <w:pPr>
              <w:pStyle w:val="ConsPlusNormal"/>
              <w:rPr>
                <w:rFonts w:ascii="Times New Roman" w:hAnsi="Times New Roman" w:cs="Times New Roman"/>
                <w:sz w:val="24"/>
                <w:szCs w:val="24"/>
              </w:rPr>
            </w:pPr>
          </w:p>
        </w:tc>
      </w:tr>
      <w:tr w:rsidR="00EE1034" w:rsidRPr="00310FDB" w14:paraId="537D7CA4" w14:textId="77777777" w:rsidTr="007372A2">
        <w:tc>
          <w:tcPr>
            <w:tcW w:w="680" w:type="dxa"/>
          </w:tcPr>
          <w:p w14:paraId="77483E11"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1.2.2</w:t>
            </w:r>
          </w:p>
        </w:tc>
        <w:tc>
          <w:tcPr>
            <w:tcW w:w="4277" w:type="dxa"/>
          </w:tcPr>
          <w:p w14:paraId="2981F934"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Место нахождения</w:t>
            </w:r>
          </w:p>
        </w:tc>
        <w:tc>
          <w:tcPr>
            <w:tcW w:w="3969" w:type="dxa"/>
          </w:tcPr>
          <w:p w14:paraId="7A42106F" w14:textId="77777777" w:rsidR="00EE1034" w:rsidRPr="007372A2" w:rsidRDefault="00EE1034">
            <w:pPr>
              <w:pStyle w:val="ConsPlusNormal"/>
              <w:rPr>
                <w:rFonts w:ascii="Times New Roman" w:hAnsi="Times New Roman" w:cs="Times New Roman"/>
                <w:sz w:val="24"/>
                <w:szCs w:val="24"/>
              </w:rPr>
            </w:pPr>
          </w:p>
        </w:tc>
      </w:tr>
      <w:tr w:rsidR="00EE1034" w:rsidRPr="00310FDB" w14:paraId="049D5323" w14:textId="77777777" w:rsidTr="007372A2">
        <w:tc>
          <w:tcPr>
            <w:tcW w:w="680" w:type="dxa"/>
          </w:tcPr>
          <w:p w14:paraId="10238569"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1.2.3</w:t>
            </w:r>
          </w:p>
        </w:tc>
        <w:tc>
          <w:tcPr>
            <w:tcW w:w="4277" w:type="dxa"/>
          </w:tcPr>
          <w:p w14:paraId="3DC1BADA"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14:paraId="4C2A0F64" w14:textId="77777777" w:rsidR="00EE1034" w:rsidRPr="007372A2" w:rsidRDefault="00EE1034">
            <w:pPr>
              <w:pStyle w:val="ConsPlusNormal"/>
              <w:rPr>
                <w:rFonts w:ascii="Times New Roman" w:hAnsi="Times New Roman" w:cs="Times New Roman"/>
                <w:sz w:val="24"/>
                <w:szCs w:val="24"/>
              </w:rPr>
            </w:pPr>
          </w:p>
        </w:tc>
      </w:tr>
      <w:tr w:rsidR="00EE1034" w:rsidRPr="00310FDB" w14:paraId="619D3BE1" w14:textId="77777777" w:rsidTr="007372A2">
        <w:tc>
          <w:tcPr>
            <w:tcW w:w="680" w:type="dxa"/>
          </w:tcPr>
          <w:p w14:paraId="228B1718"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lastRenderedPageBreak/>
              <w:t>1.2.4</w:t>
            </w:r>
          </w:p>
        </w:tc>
        <w:tc>
          <w:tcPr>
            <w:tcW w:w="4277" w:type="dxa"/>
          </w:tcPr>
          <w:p w14:paraId="4D01C218"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14:paraId="577FEC68" w14:textId="77777777" w:rsidR="00EE1034" w:rsidRPr="007372A2" w:rsidRDefault="00EE1034">
            <w:pPr>
              <w:pStyle w:val="ConsPlusNormal"/>
              <w:rPr>
                <w:rFonts w:ascii="Times New Roman" w:hAnsi="Times New Roman" w:cs="Times New Roman"/>
                <w:sz w:val="24"/>
                <w:szCs w:val="24"/>
              </w:rPr>
            </w:pPr>
          </w:p>
        </w:tc>
      </w:tr>
    </w:tbl>
    <w:p w14:paraId="680F085E" w14:textId="77777777" w:rsidR="00EE1034" w:rsidRPr="00310FDB" w:rsidRDefault="00EE1034">
      <w:pPr>
        <w:pStyle w:val="ConsPlusNormal"/>
        <w:jc w:val="both"/>
        <w:rPr>
          <w:rFonts w:ascii="Times New Roman" w:hAnsi="Times New Roman" w:cs="Times New Roman"/>
          <w:sz w:val="28"/>
          <w:szCs w:val="28"/>
        </w:rPr>
      </w:pPr>
    </w:p>
    <w:p w14:paraId="23C0F1FD" w14:textId="77777777" w:rsidR="00EE1034" w:rsidRPr="00310FDB" w:rsidRDefault="00EE1034">
      <w:pPr>
        <w:pStyle w:val="ConsPlusNormal"/>
        <w:jc w:val="center"/>
        <w:outlineLvl w:val="2"/>
        <w:rPr>
          <w:rFonts w:ascii="Times New Roman" w:hAnsi="Times New Roman" w:cs="Times New Roman"/>
          <w:sz w:val="28"/>
          <w:szCs w:val="28"/>
        </w:rPr>
      </w:pPr>
      <w:r w:rsidRPr="00310FDB">
        <w:rPr>
          <w:rFonts w:ascii="Times New Roman" w:hAnsi="Times New Roman" w:cs="Times New Roman"/>
          <w:sz w:val="28"/>
          <w:szCs w:val="28"/>
        </w:rPr>
        <w:t>2. Сведения о земельном участке</w:t>
      </w:r>
    </w:p>
    <w:p w14:paraId="3C1049B5" w14:textId="77777777" w:rsidR="00EE1034" w:rsidRPr="00310FDB" w:rsidRDefault="00EE10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77"/>
        <w:gridCol w:w="3969"/>
      </w:tblGrid>
      <w:tr w:rsidR="00EE1034" w:rsidRPr="00310FDB" w14:paraId="431466C3" w14:textId="77777777" w:rsidTr="007372A2">
        <w:tc>
          <w:tcPr>
            <w:tcW w:w="680" w:type="dxa"/>
          </w:tcPr>
          <w:p w14:paraId="57E87394"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2.1</w:t>
            </w:r>
          </w:p>
        </w:tc>
        <w:tc>
          <w:tcPr>
            <w:tcW w:w="4277" w:type="dxa"/>
          </w:tcPr>
          <w:p w14:paraId="0BA6D1E8"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Кадастровый номер земельного участка (при наличии)</w:t>
            </w:r>
          </w:p>
        </w:tc>
        <w:tc>
          <w:tcPr>
            <w:tcW w:w="3969" w:type="dxa"/>
          </w:tcPr>
          <w:p w14:paraId="19CF5C4B" w14:textId="77777777" w:rsidR="00EE1034" w:rsidRPr="007372A2" w:rsidRDefault="00EE1034">
            <w:pPr>
              <w:pStyle w:val="ConsPlusNormal"/>
              <w:rPr>
                <w:rFonts w:ascii="Times New Roman" w:hAnsi="Times New Roman" w:cs="Times New Roman"/>
                <w:sz w:val="24"/>
                <w:szCs w:val="24"/>
              </w:rPr>
            </w:pPr>
          </w:p>
        </w:tc>
      </w:tr>
      <w:tr w:rsidR="00EE1034" w:rsidRPr="00310FDB" w14:paraId="591337AE" w14:textId="77777777" w:rsidTr="007372A2">
        <w:tc>
          <w:tcPr>
            <w:tcW w:w="680" w:type="dxa"/>
          </w:tcPr>
          <w:p w14:paraId="00B7258E"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2.2</w:t>
            </w:r>
          </w:p>
        </w:tc>
        <w:tc>
          <w:tcPr>
            <w:tcW w:w="4277" w:type="dxa"/>
          </w:tcPr>
          <w:p w14:paraId="0D285C7B"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Адрес или описание местоположения земельного участка</w:t>
            </w:r>
          </w:p>
        </w:tc>
        <w:tc>
          <w:tcPr>
            <w:tcW w:w="3969" w:type="dxa"/>
          </w:tcPr>
          <w:p w14:paraId="60708E62" w14:textId="77777777" w:rsidR="00EE1034" w:rsidRPr="007372A2" w:rsidRDefault="00EE1034">
            <w:pPr>
              <w:pStyle w:val="ConsPlusNormal"/>
              <w:rPr>
                <w:rFonts w:ascii="Times New Roman" w:hAnsi="Times New Roman" w:cs="Times New Roman"/>
                <w:sz w:val="24"/>
                <w:szCs w:val="24"/>
              </w:rPr>
            </w:pPr>
          </w:p>
        </w:tc>
      </w:tr>
      <w:tr w:rsidR="00EE1034" w:rsidRPr="00310FDB" w14:paraId="6B1DC0EC" w14:textId="77777777" w:rsidTr="007372A2">
        <w:tc>
          <w:tcPr>
            <w:tcW w:w="680" w:type="dxa"/>
          </w:tcPr>
          <w:p w14:paraId="514BE9EC"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2.3</w:t>
            </w:r>
          </w:p>
        </w:tc>
        <w:tc>
          <w:tcPr>
            <w:tcW w:w="4277" w:type="dxa"/>
          </w:tcPr>
          <w:p w14:paraId="6859E929"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969" w:type="dxa"/>
          </w:tcPr>
          <w:p w14:paraId="5C52AF59" w14:textId="77777777" w:rsidR="00EE1034" w:rsidRPr="007372A2" w:rsidRDefault="00EE1034">
            <w:pPr>
              <w:pStyle w:val="ConsPlusNormal"/>
              <w:rPr>
                <w:rFonts w:ascii="Times New Roman" w:hAnsi="Times New Roman" w:cs="Times New Roman"/>
                <w:sz w:val="24"/>
                <w:szCs w:val="24"/>
              </w:rPr>
            </w:pPr>
          </w:p>
        </w:tc>
      </w:tr>
      <w:tr w:rsidR="00EE1034" w:rsidRPr="00310FDB" w14:paraId="61D0FC7E" w14:textId="77777777" w:rsidTr="007372A2">
        <w:tc>
          <w:tcPr>
            <w:tcW w:w="680" w:type="dxa"/>
          </w:tcPr>
          <w:p w14:paraId="6F7F0489"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2.4</w:t>
            </w:r>
          </w:p>
        </w:tc>
        <w:tc>
          <w:tcPr>
            <w:tcW w:w="4277" w:type="dxa"/>
          </w:tcPr>
          <w:p w14:paraId="76DDDDB3"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Сведения о наличии прав иных лиц на земельный участок (при наличии)</w:t>
            </w:r>
          </w:p>
        </w:tc>
        <w:tc>
          <w:tcPr>
            <w:tcW w:w="3969" w:type="dxa"/>
          </w:tcPr>
          <w:p w14:paraId="388F0574" w14:textId="77777777" w:rsidR="00EE1034" w:rsidRPr="007372A2" w:rsidRDefault="00EE1034">
            <w:pPr>
              <w:pStyle w:val="ConsPlusNormal"/>
              <w:rPr>
                <w:rFonts w:ascii="Times New Roman" w:hAnsi="Times New Roman" w:cs="Times New Roman"/>
                <w:sz w:val="24"/>
                <w:szCs w:val="24"/>
              </w:rPr>
            </w:pPr>
          </w:p>
        </w:tc>
      </w:tr>
      <w:tr w:rsidR="00EE1034" w:rsidRPr="00310FDB" w14:paraId="0ADFCF71" w14:textId="77777777" w:rsidTr="007372A2">
        <w:tc>
          <w:tcPr>
            <w:tcW w:w="680" w:type="dxa"/>
          </w:tcPr>
          <w:p w14:paraId="2973674F"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2.5</w:t>
            </w:r>
          </w:p>
        </w:tc>
        <w:tc>
          <w:tcPr>
            <w:tcW w:w="4277" w:type="dxa"/>
          </w:tcPr>
          <w:p w14:paraId="4B4F0D00"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Сведения о виде разрешенного использования земельного участка</w:t>
            </w:r>
          </w:p>
        </w:tc>
        <w:tc>
          <w:tcPr>
            <w:tcW w:w="3969" w:type="dxa"/>
          </w:tcPr>
          <w:p w14:paraId="32B2A7E5" w14:textId="77777777" w:rsidR="00EE1034" w:rsidRPr="007372A2" w:rsidRDefault="00EE1034">
            <w:pPr>
              <w:pStyle w:val="ConsPlusNormal"/>
              <w:rPr>
                <w:rFonts w:ascii="Times New Roman" w:hAnsi="Times New Roman" w:cs="Times New Roman"/>
                <w:sz w:val="24"/>
                <w:szCs w:val="24"/>
              </w:rPr>
            </w:pPr>
          </w:p>
        </w:tc>
      </w:tr>
    </w:tbl>
    <w:p w14:paraId="4725CDF5" w14:textId="77777777" w:rsidR="00EE1034" w:rsidRPr="00310FDB" w:rsidRDefault="00EE1034">
      <w:pPr>
        <w:pStyle w:val="ConsPlusNormal"/>
        <w:jc w:val="both"/>
        <w:rPr>
          <w:rFonts w:ascii="Times New Roman" w:hAnsi="Times New Roman" w:cs="Times New Roman"/>
          <w:sz w:val="28"/>
          <w:szCs w:val="28"/>
        </w:rPr>
      </w:pPr>
    </w:p>
    <w:p w14:paraId="105B1AC8" w14:textId="77777777" w:rsidR="00EE1034" w:rsidRPr="00310FDB" w:rsidRDefault="00EE1034">
      <w:pPr>
        <w:pStyle w:val="ConsPlusNormal"/>
        <w:jc w:val="center"/>
        <w:outlineLvl w:val="2"/>
        <w:rPr>
          <w:rFonts w:ascii="Times New Roman" w:hAnsi="Times New Roman" w:cs="Times New Roman"/>
          <w:sz w:val="28"/>
          <w:szCs w:val="28"/>
        </w:rPr>
      </w:pPr>
      <w:r w:rsidRPr="00310FDB">
        <w:rPr>
          <w:rFonts w:ascii="Times New Roman" w:hAnsi="Times New Roman" w:cs="Times New Roman"/>
          <w:sz w:val="28"/>
          <w:szCs w:val="28"/>
        </w:rPr>
        <w:t>3. Сведения об объекте капитального строительства</w:t>
      </w:r>
    </w:p>
    <w:p w14:paraId="121F17EB" w14:textId="77777777" w:rsidR="00EE1034" w:rsidRPr="00310FDB" w:rsidRDefault="00EE10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277"/>
        <w:gridCol w:w="3969"/>
      </w:tblGrid>
      <w:tr w:rsidR="00EE1034" w:rsidRPr="00310FDB" w14:paraId="4FF5C2E7" w14:textId="77777777" w:rsidTr="007372A2">
        <w:tc>
          <w:tcPr>
            <w:tcW w:w="680" w:type="dxa"/>
          </w:tcPr>
          <w:p w14:paraId="4DE53AC2"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3.1</w:t>
            </w:r>
          </w:p>
        </w:tc>
        <w:tc>
          <w:tcPr>
            <w:tcW w:w="4277" w:type="dxa"/>
          </w:tcPr>
          <w:p w14:paraId="6E0BFAA4" w14:textId="77777777" w:rsidR="00EE1034" w:rsidRPr="007372A2" w:rsidRDefault="00EE1034">
            <w:pPr>
              <w:pStyle w:val="ConsPlusNormal"/>
              <w:jc w:val="both"/>
              <w:rPr>
                <w:rFonts w:ascii="Times New Roman" w:hAnsi="Times New Roman" w:cs="Times New Roman"/>
                <w:sz w:val="24"/>
                <w:szCs w:val="24"/>
              </w:rPr>
            </w:pPr>
            <w:r w:rsidRPr="007372A2">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14:paraId="5C9B616F" w14:textId="77777777" w:rsidR="00EE1034" w:rsidRPr="007372A2" w:rsidRDefault="00EE1034">
            <w:pPr>
              <w:pStyle w:val="ConsPlusNormal"/>
              <w:rPr>
                <w:rFonts w:ascii="Times New Roman" w:hAnsi="Times New Roman" w:cs="Times New Roman"/>
                <w:sz w:val="24"/>
                <w:szCs w:val="24"/>
              </w:rPr>
            </w:pPr>
          </w:p>
        </w:tc>
      </w:tr>
      <w:tr w:rsidR="00EE1034" w:rsidRPr="00310FDB" w14:paraId="4D5DBE1B" w14:textId="77777777" w:rsidTr="007372A2">
        <w:tc>
          <w:tcPr>
            <w:tcW w:w="680" w:type="dxa"/>
          </w:tcPr>
          <w:p w14:paraId="2243011F"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3.2</w:t>
            </w:r>
          </w:p>
        </w:tc>
        <w:tc>
          <w:tcPr>
            <w:tcW w:w="4277" w:type="dxa"/>
          </w:tcPr>
          <w:p w14:paraId="7F8EB6A2"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Цель подачи уведомления (строительство или реконструкция)</w:t>
            </w:r>
          </w:p>
        </w:tc>
        <w:tc>
          <w:tcPr>
            <w:tcW w:w="3969" w:type="dxa"/>
          </w:tcPr>
          <w:p w14:paraId="210163C8" w14:textId="77777777" w:rsidR="00EE1034" w:rsidRPr="007372A2" w:rsidRDefault="00EE1034">
            <w:pPr>
              <w:pStyle w:val="ConsPlusNormal"/>
              <w:rPr>
                <w:rFonts w:ascii="Times New Roman" w:hAnsi="Times New Roman" w:cs="Times New Roman"/>
                <w:sz w:val="24"/>
                <w:szCs w:val="24"/>
              </w:rPr>
            </w:pPr>
          </w:p>
        </w:tc>
      </w:tr>
      <w:tr w:rsidR="00EE1034" w:rsidRPr="00310FDB" w14:paraId="6DD8084B" w14:textId="77777777" w:rsidTr="007372A2">
        <w:tc>
          <w:tcPr>
            <w:tcW w:w="680" w:type="dxa"/>
          </w:tcPr>
          <w:p w14:paraId="2052F278"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3.3</w:t>
            </w:r>
          </w:p>
        </w:tc>
        <w:tc>
          <w:tcPr>
            <w:tcW w:w="4277" w:type="dxa"/>
          </w:tcPr>
          <w:p w14:paraId="292CA536"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Сведения о параметрах:</w:t>
            </w:r>
          </w:p>
        </w:tc>
        <w:tc>
          <w:tcPr>
            <w:tcW w:w="3969" w:type="dxa"/>
          </w:tcPr>
          <w:p w14:paraId="30CAC443" w14:textId="77777777" w:rsidR="00EE1034" w:rsidRPr="007372A2" w:rsidRDefault="00EE1034">
            <w:pPr>
              <w:pStyle w:val="ConsPlusNormal"/>
              <w:rPr>
                <w:rFonts w:ascii="Times New Roman" w:hAnsi="Times New Roman" w:cs="Times New Roman"/>
                <w:sz w:val="24"/>
                <w:szCs w:val="24"/>
              </w:rPr>
            </w:pPr>
          </w:p>
        </w:tc>
      </w:tr>
      <w:tr w:rsidR="00EE1034" w:rsidRPr="00310FDB" w14:paraId="0B9507CF" w14:textId="77777777" w:rsidTr="007372A2">
        <w:tc>
          <w:tcPr>
            <w:tcW w:w="680" w:type="dxa"/>
          </w:tcPr>
          <w:p w14:paraId="13C309CE"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3.3.1</w:t>
            </w:r>
          </w:p>
        </w:tc>
        <w:tc>
          <w:tcPr>
            <w:tcW w:w="4277" w:type="dxa"/>
          </w:tcPr>
          <w:p w14:paraId="3C5BCE52"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Количество надземных этажей</w:t>
            </w:r>
          </w:p>
        </w:tc>
        <w:tc>
          <w:tcPr>
            <w:tcW w:w="3969" w:type="dxa"/>
          </w:tcPr>
          <w:p w14:paraId="2906F941" w14:textId="77777777" w:rsidR="00EE1034" w:rsidRPr="007372A2" w:rsidRDefault="00EE1034">
            <w:pPr>
              <w:pStyle w:val="ConsPlusNormal"/>
              <w:rPr>
                <w:rFonts w:ascii="Times New Roman" w:hAnsi="Times New Roman" w:cs="Times New Roman"/>
                <w:sz w:val="24"/>
                <w:szCs w:val="24"/>
              </w:rPr>
            </w:pPr>
          </w:p>
        </w:tc>
      </w:tr>
      <w:tr w:rsidR="00EE1034" w:rsidRPr="00310FDB" w14:paraId="1A94DC66" w14:textId="77777777" w:rsidTr="007372A2">
        <w:tc>
          <w:tcPr>
            <w:tcW w:w="680" w:type="dxa"/>
          </w:tcPr>
          <w:p w14:paraId="6F5957D4"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3.3.2</w:t>
            </w:r>
          </w:p>
        </w:tc>
        <w:tc>
          <w:tcPr>
            <w:tcW w:w="4277" w:type="dxa"/>
          </w:tcPr>
          <w:p w14:paraId="518B52BB"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Высота</w:t>
            </w:r>
          </w:p>
        </w:tc>
        <w:tc>
          <w:tcPr>
            <w:tcW w:w="3969" w:type="dxa"/>
          </w:tcPr>
          <w:p w14:paraId="68F1AD5E" w14:textId="77777777" w:rsidR="00EE1034" w:rsidRPr="007372A2" w:rsidRDefault="00EE1034">
            <w:pPr>
              <w:pStyle w:val="ConsPlusNormal"/>
              <w:rPr>
                <w:rFonts w:ascii="Times New Roman" w:hAnsi="Times New Roman" w:cs="Times New Roman"/>
                <w:sz w:val="24"/>
                <w:szCs w:val="24"/>
              </w:rPr>
            </w:pPr>
          </w:p>
        </w:tc>
      </w:tr>
      <w:tr w:rsidR="00EE1034" w:rsidRPr="00310FDB" w14:paraId="3B8414D2" w14:textId="77777777" w:rsidTr="007372A2">
        <w:tc>
          <w:tcPr>
            <w:tcW w:w="680" w:type="dxa"/>
          </w:tcPr>
          <w:p w14:paraId="5BD7E216"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3.3.3</w:t>
            </w:r>
          </w:p>
        </w:tc>
        <w:tc>
          <w:tcPr>
            <w:tcW w:w="4277" w:type="dxa"/>
          </w:tcPr>
          <w:p w14:paraId="04094634"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Сведения об отступах от границ земельного участка</w:t>
            </w:r>
          </w:p>
        </w:tc>
        <w:tc>
          <w:tcPr>
            <w:tcW w:w="3969" w:type="dxa"/>
          </w:tcPr>
          <w:p w14:paraId="72D6F50E" w14:textId="77777777" w:rsidR="00EE1034" w:rsidRPr="007372A2" w:rsidRDefault="00EE1034">
            <w:pPr>
              <w:pStyle w:val="ConsPlusNormal"/>
              <w:rPr>
                <w:rFonts w:ascii="Times New Roman" w:hAnsi="Times New Roman" w:cs="Times New Roman"/>
                <w:sz w:val="24"/>
                <w:szCs w:val="24"/>
              </w:rPr>
            </w:pPr>
          </w:p>
        </w:tc>
      </w:tr>
      <w:tr w:rsidR="00EE1034" w:rsidRPr="00310FDB" w14:paraId="5EBCC194" w14:textId="77777777" w:rsidTr="007372A2">
        <w:tc>
          <w:tcPr>
            <w:tcW w:w="680" w:type="dxa"/>
          </w:tcPr>
          <w:p w14:paraId="551F8425"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3.3.4</w:t>
            </w:r>
          </w:p>
        </w:tc>
        <w:tc>
          <w:tcPr>
            <w:tcW w:w="4277" w:type="dxa"/>
          </w:tcPr>
          <w:p w14:paraId="351D60B3" w14:textId="77777777" w:rsidR="00EE1034" w:rsidRPr="007372A2" w:rsidRDefault="00EE1034">
            <w:pPr>
              <w:pStyle w:val="ConsPlusNormal"/>
              <w:rPr>
                <w:rFonts w:ascii="Times New Roman" w:hAnsi="Times New Roman" w:cs="Times New Roman"/>
                <w:sz w:val="24"/>
                <w:szCs w:val="24"/>
              </w:rPr>
            </w:pPr>
            <w:r w:rsidRPr="007372A2">
              <w:rPr>
                <w:rFonts w:ascii="Times New Roman" w:hAnsi="Times New Roman" w:cs="Times New Roman"/>
                <w:sz w:val="24"/>
                <w:szCs w:val="24"/>
              </w:rPr>
              <w:t>Площадь застройки</w:t>
            </w:r>
          </w:p>
        </w:tc>
        <w:tc>
          <w:tcPr>
            <w:tcW w:w="3969" w:type="dxa"/>
          </w:tcPr>
          <w:p w14:paraId="43138406" w14:textId="77777777" w:rsidR="00EE1034" w:rsidRPr="007372A2" w:rsidRDefault="00EE1034">
            <w:pPr>
              <w:pStyle w:val="ConsPlusNormal"/>
              <w:rPr>
                <w:rFonts w:ascii="Times New Roman" w:hAnsi="Times New Roman" w:cs="Times New Roman"/>
                <w:sz w:val="24"/>
                <w:szCs w:val="24"/>
              </w:rPr>
            </w:pPr>
          </w:p>
        </w:tc>
      </w:tr>
    </w:tbl>
    <w:p w14:paraId="0A5B3E15" w14:textId="77777777" w:rsidR="00EE1034" w:rsidRPr="00310FDB" w:rsidRDefault="00EE1034">
      <w:pPr>
        <w:pStyle w:val="ConsPlusNormal"/>
        <w:jc w:val="both"/>
        <w:rPr>
          <w:rFonts w:ascii="Times New Roman" w:hAnsi="Times New Roman" w:cs="Times New Roman"/>
          <w:sz w:val="28"/>
          <w:szCs w:val="28"/>
        </w:rPr>
      </w:pPr>
    </w:p>
    <w:p w14:paraId="69697402" w14:textId="77777777" w:rsidR="00EE1034" w:rsidRPr="00310FDB" w:rsidRDefault="00EE1034">
      <w:pPr>
        <w:pStyle w:val="ConsPlusNormal"/>
        <w:jc w:val="center"/>
        <w:outlineLvl w:val="2"/>
        <w:rPr>
          <w:rFonts w:ascii="Times New Roman" w:hAnsi="Times New Roman" w:cs="Times New Roman"/>
          <w:sz w:val="28"/>
          <w:szCs w:val="28"/>
        </w:rPr>
      </w:pPr>
      <w:r w:rsidRPr="00310FDB">
        <w:rPr>
          <w:rFonts w:ascii="Times New Roman" w:hAnsi="Times New Roman" w:cs="Times New Roman"/>
          <w:sz w:val="28"/>
          <w:szCs w:val="28"/>
        </w:rPr>
        <w:t xml:space="preserve">4. Схематичное изображение </w:t>
      </w:r>
      <w:proofErr w:type="gramStart"/>
      <w:r w:rsidRPr="00310FDB">
        <w:rPr>
          <w:rFonts w:ascii="Times New Roman" w:hAnsi="Times New Roman" w:cs="Times New Roman"/>
          <w:sz w:val="28"/>
          <w:szCs w:val="28"/>
        </w:rPr>
        <w:t>построенного</w:t>
      </w:r>
      <w:proofErr w:type="gramEnd"/>
      <w:r w:rsidRPr="00310FDB">
        <w:rPr>
          <w:rFonts w:ascii="Times New Roman" w:hAnsi="Times New Roman" w:cs="Times New Roman"/>
          <w:sz w:val="28"/>
          <w:szCs w:val="28"/>
        </w:rPr>
        <w:t xml:space="preserve"> или</w:t>
      </w:r>
    </w:p>
    <w:p w14:paraId="0D945C67"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реконструированного объекта капитального строительства</w:t>
      </w:r>
    </w:p>
    <w:p w14:paraId="0FA98F92"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на земельном участке</w:t>
      </w:r>
    </w:p>
    <w:p w14:paraId="76F597B2" w14:textId="77777777" w:rsidR="00EE1034" w:rsidRPr="00310FDB" w:rsidRDefault="00EE103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26"/>
      </w:tblGrid>
      <w:tr w:rsidR="00EE1034" w:rsidRPr="00310FDB" w14:paraId="3C8DC00C" w14:textId="77777777" w:rsidTr="007372A2">
        <w:tc>
          <w:tcPr>
            <w:tcW w:w="8926" w:type="dxa"/>
            <w:tcBorders>
              <w:top w:val="single" w:sz="4" w:space="0" w:color="auto"/>
              <w:left w:val="single" w:sz="4" w:space="0" w:color="auto"/>
              <w:bottom w:val="single" w:sz="4" w:space="0" w:color="auto"/>
              <w:right w:val="single" w:sz="4" w:space="0" w:color="auto"/>
            </w:tcBorders>
          </w:tcPr>
          <w:p w14:paraId="10D9F74E" w14:textId="77777777" w:rsidR="00EE1034" w:rsidRDefault="00EE1034">
            <w:pPr>
              <w:pStyle w:val="ConsPlusNormal"/>
              <w:rPr>
                <w:rFonts w:ascii="Times New Roman" w:hAnsi="Times New Roman" w:cs="Times New Roman"/>
                <w:sz w:val="28"/>
                <w:szCs w:val="28"/>
              </w:rPr>
            </w:pPr>
          </w:p>
          <w:p w14:paraId="04D299BA" w14:textId="77777777" w:rsidR="007372A2" w:rsidRDefault="007372A2">
            <w:pPr>
              <w:pStyle w:val="ConsPlusNormal"/>
              <w:rPr>
                <w:rFonts w:ascii="Times New Roman" w:hAnsi="Times New Roman" w:cs="Times New Roman"/>
                <w:sz w:val="28"/>
                <w:szCs w:val="28"/>
              </w:rPr>
            </w:pPr>
          </w:p>
          <w:p w14:paraId="46C988B1" w14:textId="77777777" w:rsidR="007372A2" w:rsidRPr="00310FDB" w:rsidRDefault="007372A2">
            <w:pPr>
              <w:pStyle w:val="ConsPlusNormal"/>
              <w:rPr>
                <w:rFonts w:ascii="Times New Roman" w:hAnsi="Times New Roman" w:cs="Times New Roman"/>
                <w:sz w:val="28"/>
                <w:szCs w:val="28"/>
              </w:rPr>
            </w:pPr>
          </w:p>
        </w:tc>
      </w:tr>
    </w:tbl>
    <w:p w14:paraId="250D6CB8" w14:textId="77777777" w:rsidR="00EE1034" w:rsidRPr="00310FDB" w:rsidRDefault="00EE1034">
      <w:pPr>
        <w:pStyle w:val="ConsPlusNormal"/>
        <w:jc w:val="both"/>
        <w:rPr>
          <w:rFonts w:ascii="Times New Roman" w:hAnsi="Times New Roman" w:cs="Times New Roman"/>
          <w:sz w:val="28"/>
          <w:szCs w:val="28"/>
        </w:rPr>
      </w:pPr>
    </w:p>
    <w:p w14:paraId="0F1098F3" w14:textId="77777777" w:rsidR="00EE1034" w:rsidRPr="00310FDB" w:rsidRDefault="00EE103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Почтовый адрес и (или) адрес электронной почты для связи:</w:t>
      </w:r>
    </w:p>
    <w:p w14:paraId="0AC86E68" w14:textId="77777777" w:rsidR="00EE1034" w:rsidRPr="00310FDB" w:rsidRDefault="00EE1034">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1985"/>
        <w:gridCol w:w="3402"/>
      </w:tblGrid>
      <w:tr w:rsidR="00EE1034" w:rsidRPr="00310FDB" w14:paraId="3DB7C0AA" w14:textId="77777777" w:rsidTr="007372A2">
        <w:tc>
          <w:tcPr>
            <w:tcW w:w="9072" w:type="dxa"/>
            <w:gridSpan w:val="3"/>
            <w:tcBorders>
              <w:top w:val="nil"/>
              <w:left w:val="nil"/>
              <w:bottom w:val="nil"/>
              <w:right w:val="nil"/>
            </w:tcBorders>
          </w:tcPr>
          <w:p w14:paraId="4640543D" w14:textId="77777777" w:rsidR="00EE1034" w:rsidRPr="00310FDB" w:rsidRDefault="00EE1034">
            <w:pPr>
              <w:pStyle w:val="ConsPlusNormal"/>
              <w:jc w:val="both"/>
              <w:rPr>
                <w:rFonts w:ascii="Times New Roman" w:hAnsi="Times New Roman" w:cs="Times New Roman"/>
                <w:sz w:val="28"/>
                <w:szCs w:val="28"/>
              </w:rPr>
            </w:pPr>
            <w:r w:rsidRPr="00310FDB">
              <w:rPr>
                <w:rFonts w:ascii="Times New Roman" w:hAnsi="Times New Roman" w:cs="Times New Roman"/>
                <w:sz w:val="28"/>
                <w:szCs w:val="28"/>
              </w:rPr>
              <w:t xml:space="preserve">Уведомление о соответствии </w:t>
            </w:r>
            <w:proofErr w:type="gramStart"/>
            <w:r w:rsidRPr="00310FDB">
              <w:rPr>
                <w:rFonts w:ascii="Times New Roman" w:hAnsi="Times New Roman" w:cs="Times New Roman"/>
                <w:sz w:val="28"/>
                <w:szCs w:val="28"/>
              </w:rPr>
              <w:t>построенных</w:t>
            </w:r>
            <w:proofErr w:type="gramEnd"/>
            <w:r w:rsidRPr="00310FDB">
              <w:rPr>
                <w:rFonts w:ascii="Times New Roman" w:hAnsi="Times New Roman" w:cs="Times New Roman"/>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p w14:paraId="2CEC7470" w14:textId="77777777" w:rsidR="00EE1034" w:rsidRPr="00310FDB" w:rsidRDefault="00EE1034">
            <w:pPr>
              <w:pStyle w:val="ConsPlusNormal"/>
              <w:jc w:val="both"/>
              <w:rPr>
                <w:rFonts w:ascii="Times New Roman" w:hAnsi="Times New Roman" w:cs="Times New Roman"/>
                <w:sz w:val="28"/>
                <w:szCs w:val="28"/>
              </w:rPr>
            </w:pPr>
            <w:r w:rsidRPr="00310FDB">
              <w:rPr>
                <w:rFonts w:ascii="Times New Roman" w:hAnsi="Times New Roman" w:cs="Times New Roman"/>
                <w:sz w:val="28"/>
                <w:szCs w:val="28"/>
              </w:rPr>
              <w:t>______________________________________________________________</w:t>
            </w:r>
          </w:p>
          <w:p w14:paraId="063BC315" w14:textId="77777777" w:rsidR="00EE1034" w:rsidRPr="007372A2" w:rsidRDefault="00EE103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r w:rsidR="00EE1034" w:rsidRPr="00310FDB" w14:paraId="5B14B2B5" w14:textId="77777777" w:rsidTr="007372A2">
        <w:tc>
          <w:tcPr>
            <w:tcW w:w="9072" w:type="dxa"/>
            <w:gridSpan w:val="3"/>
            <w:tcBorders>
              <w:top w:val="nil"/>
              <w:left w:val="nil"/>
              <w:bottom w:val="nil"/>
              <w:right w:val="nil"/>
            </w:tcBorders>
          </w:tcPr>
          <w:p w14:paraId="4D6710E6" w14:textId="77777777" w:rsidR="00EE1034" w:rsidRPr="00310FDB" w:rsidRDefault="00EE1034">
            <w:pPr>
              <w:pStyle w:val="ConsPlusNormal"/>
              <w:jc w:val="both"/>
              <w:rPr>
                <w:rFonts w:ascii="Times New Roman" w:hAnsi="Times New Roman" w:cs="Times New Roman"/>
                <w:sz w:val="28"/>
                <w:szCs w:val="28"/>
              </w:rPr>
            </w:pPr>
            <w:r w:rsidRPr="00310FDB">
              <w:rPr>
                <w:rFonts w:ascii="Times New Roman" w:hAnsi="Times New Roman" w:cs="Times New Roman"/>
                <w:sz w:val="28"/>
                <w:szCs w:val="28"/>
              </w:rPr>
              <w:t>Настоящим уведомлением подтверждаю, что</w:t>
            </w:r>
          </w:p>
          <w:p w14:paraId="06002AEA" w14:textId="77777777" w:rsidR="00EE1034" w:rsidRPr="00310FDB" w:rsidRDefault="00EE1034">
            <w:pPr>
              <w:pStyle w:val="ConsPlusNormal"/>
              <w:jc w:val="both"/>
              <w:rPr>
                <w:rFonts w:ascii="Times New Roman" w:hAnsi="Times New Roman" w:cs="Times New Roman"/>
                <w:sz w:val="28"/>
                <w:szCs w:val="28"/>
              </w:rPr>
            </w:pPr>
            <w:r w:rsidRPr="00310FDB">
              <w:rPr>
                <w:rFonts w:ascii="Times New Roman" w:hAnsi="Times New Roman" w:cs="Times New Roman"/>
                <w:sz w:val="28"/>
                <w:szCs w:val="28"/>
              </w:rPr>
              <w:t>______________________________________________________________</w:t>
            </w:r>
          </w:p>
          <w:p w14:paraId="4F7B00F0" w14:textId="77777777" w:rsidR="00EE1034" w:rsidRPr="007372A2" w:rsidRDefault="00EE103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(объект индивидуального жилищного строительства или садовый дом)</w:t>
            </w:r>
          </w:p>
          <w:p w14:paraId="3CDFDE4A" w14:textId="77777777" w:rsidR="00EE1034" w:rsidRPr="00310FDB" w:rsidRDefault="00EE1034">
            <w:pPr>
              <w:pStyle w:val="ConsPlusNormal"/>
              <w:jc w:val="both"/>
              <w:rPr>
                <w:rFonts w:ascii="Times New Roman" w:hAnsi="Times New Roman" w:cs="Times New Roman"/>
                <w:sz w:val="28"/>
                <w:szCs w:val="28"/>
              </w:rPr>
            </w:pPr>
            <w:r w:rsidRPr="00310FDB">
              <w:rPr>
                <w:rFonts w:ascii="Times New Roman" w:hAnsi="Times New Roman" w:cs="Times New Roman"/>
                <w:sz w:val="28"/>
                <w:szCs w:val="28"/>
              </w:rPr>
              <w:t xml:space="preserve">не </w:t>
            </w:r>
            <w:proofErr w:type="gramStart"/>
            <w:r w:rsidRPr="00310FDB">
              <w:rPr>
                <w:rFonts w:ascii="Times New Roman" w:hAnsi="Times New Roman" w:cs="Times New Roman"/>
                <w:sz w:val="28"/>
                <w:szCs w:val="28"/>
              </w:rPr>
              <w:t>предназначен</w:t>
            </w:r>
            <w:proofErr w:type="gramEnd"/>
            <w:r w:rsidRPr="00310FDB">
              <w:rPr>
                <w:rFonts w:ascii="Times New Roman" w:hAnsi="Times New Roman" w:cs="Times New Roman"/>
                <w:sz w:val="28"/>
                <w:szCs w:val="28"/>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w:t>
            </w:r>
          </w:p>
          <w:p w14:paraId="735F9452" w14:textId="710AFFC8" w:rsidR="00EE1034" w:rsidRPr="007372A2" w:rsidRDefault="007372A2" w:rsidP="007372A2">
            <w:pPr>
              <w:pStyle w:val="ConsPlusNormal"/>
              <w:rPr>
                <w:rFonts w:ascii="Times New Roman" w:hAnsi="Times New Roman" w:cs="Times New Roman"/>
                <w:sz w:val="20"/>
                <w:szCs w:val="20"/>
              </w:rPr>
            </w:pPr>
            <w:r>
              <w:rPr>
                <w:rFonts w:ascii="Times New Roman" w:hAnsi="Times New Roman" w:cs="Times New Roman"/>
                <w:sz w:val="20"/>
                <w:szCs w:val="20"/>
              </w:rPr>
              <w:t xml:space="preserve">               </w:t>
            </w:r>
            <w:r w:rsidR="00EE1034" w:rsidRPr="007372A2">
              <w:rPr>
                <w:rFonts w:ascii="Times New Roman" w:hAnsi="Times New Roman" w:cs="Times New Roman"/>
                <w:sz w:val="20"/>
                <w:szCs w:val="20"/>
              </w:rPr>
              <w:t>(реквизиты платежного документа)</w:t>
            </w:r>
          </w:p>
          <w:p w14:paraId="34CA0D05" w14:textId="77777777" w:rsidR="00EE1034" w:rsidRPr="00310FDB" w:rsidRDefault="00EE1034" w:rsidP="007372A2">
            <w:pPr>
              <w:pStyle w:val="ConsPlusNormal"/>
              <w:rPr>
                <w:rFonts w:ascii="Times New Roman" w:hAnsi="Times New Roman" w:cs="Times New Roman"/>
                <w:sz w:val="28"/>
                <w:szCs w:val="28"/>
              </w:rPr>
            </w:pPr>
            <w:r w:rsidRPr="00310FDB">
              <w:rPr>
                <w:rFonts w:ascii="Times New Roman" w:hAnsi="Times New Roman" w:cs="Times New Roman"/>
                <w:sz w:val="28"/>
                <w:szCs w:val="28"/>
              </w:rPr>
              <w:t>Настоящим уведомлением я __________________________________________________________</w:t>
            </w:r>
          </w:p>
          <w:p w14:paraId="46623CC7" w14:textId="77777777" w:rsidR="00EE1034" w:rsidRPr="007372A2" w:rsidRDefault="00EE1034">
            <w:pPr>
              <w:pStyle w:val="ConsPlusNormal"/>
              <w:jc w:val="center"/>
              <w:rPr>
                <w:rFonts w:ascii="Times New Roman" w:hAnsi="Times New Roman" w:cs="Times New Roman"/>
                <w:sz w:val="20"/>
                <w:szCs w:val="20"/>
              </w:rPr>
            </w:pPr>
            <w:proofErr w:type="gramStart"/>
            <w:r w:rsidRPr="007372A2">
              <w:rPr>
                <w:rFonts w:ascii="Times New Roman" w:hAnsi="Times New Roman" w:cs="Times New Roman"/>
                <w:sz w:val="20"/>
                <w:szCs w:val="20"/>
              </w:rPr>
              <w:t>(фамилия, имя, отчество (при наличии)</w:t>
            </w:r>
            <w:proofErr w:type="gramEnd"/>
          </w:p>
          <w:p w14:paraId="41C26E77" w14:textId="77777777" w:rsidR="00EE1034" w:rsidRPr="00310FDB" w:rsidRDefault="00EE1034">
            <w:pPr>
              <w:pStyle w:val="ConsPlusNormal"/>
              <w:jc w:val="both"/>
              <w:rPr>
                <w:rFonts w:ascii="Times New Roman" w:hAnsi="Times New Roman" w:cs="Times New Roman"/>
                <w:sz w:val="28"/>
                <w:szCs w:val="28"/>
              </w:rPr>
            </w:pPr>
            <w:r w:rsidRPr="00310FDB">
              <w:rPr>
                <w:rFonts w:ascii="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c>
      </w:tr>
      <w:tr w:rsidR="00EE1034" w:rsidRPr="00310FDB" w14:paraId="6E96402E" w14:textId="77777777" w:rsidTr="007372A2">
        <w:tc>
          <w:tcPr>
            <w:tcW w:w="3685" w:type="dxa"/>
            <w:tcBorders>
              <w:top w:val="nil"/>
              <w:left w:val="nil"/>
              <w:bottom w:val="nil"/>
              <w:right w:val="nil"/>
            </w:tcBorders>
          </w:tcPr>
          <w:p w14:paraId="44189DAC" w14:textId="17EDFA7F"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_________________________</w:t>
            </w:r>
          </w:p>
          <w:p w14:paraId="7F65BA1B" w14:textId="77777777" w:rsidR="00EE1034" w:rsidRPr="007372A2" w:rsidRDefault="00EE103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(должность, в случае если застройщиком является юридическое лицо)</w:t>
            </w:r>
          </w:p>
        </w:tc>
        <w:tc>
          <w:tcPr>
            <w:tcW w:w="1985" w:type="dxa"/>
            <w:tcBorders>
              <w:top w:val="nil"/>
              <w:left w:val="nil"/>
              <w:bottom w:val="nil"/>
              <w:right w:val="nil"/>
            </w:tcBorders>
          </w:tcPr>
          <w:p w14:paraId="7CA189DA"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_____________</w:t>
            </w:r>
          </w:p>
          <w:p w14:paraId="5C326DB3" w14:textId="77777777" w:rsidR="00EE1034" w:rsidRPr="007372A2" w:rsidRDefault="00EE103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(подпись)</w:t>
            </w:r>
          </w:p>
        </w:tc>
        <w:tc>
          <w:tcPr>
            <w:tcW w:w="3402" w:type="dxa"/>
            <w:tcBorders>
              <w:top w:val="nil"/>
              <w:left w:val="nil"/>
              <w:bottom w:val="nil"/>
              <w:right w:val="nil"/>
            </w:tcBorders>
          </w:tcPr>
          <w:p w14:paraId="15A74F76"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____________________</w:t>
            </w:r>
          </w:p>
          <w:p w14:paraId="4EA016C4" w14:textId="77777777" w:rsidR="00EE1034" w:rsidRPr="007372A2" w:rsidRDefault="00EE1034">
            <w:pPr>
              <w:pStyle w:val="ConsPlusNormal"/>
              <w:jc w:val="center"/>
              <w:rPr>
                <w:rFonts w:ascii="Times New Roman" w:hAnsi="Times New Roman" w:cs="Times New Roman"/>
                <w:sz w:val="20"/>
                <w:szCs w:val="20"/>
              </w:rPr>
            </w:pPr>
            <w:r w:rsidRPr="007372A2">
              <w:rPr>
                <w:rFonts w:ascii="Times New Roman" w:hAnsi="Times New Roman" w:cs="Times New Roman"/>
                <w:sz w:val="20"/>
                <w:szCs w:val="20"/>
              </w:rPr>
              <w:t>(расшифровка подписи)</w:t>
            </w:r>
          </w:p>
        </w:tc>
      </w:tr>
      <w:tr w:rsidR="00EE1034" w:rsidRPr="00310FDB" w14:paraId="662C5A2B" w14:textId="77777777" w:rsidTr="007372A2">
        <w:tc>
          <w:tcPr>
            <w:tcW w:w="9072" w:type="dxa"/>
            <w:gridSpan w:val="3"/>
            <w:tcBorders>
              <w:top w:val="nil"/>
              <w:left w:val="nil"/>
              <w:bottom w:val="nil"/>
              <w:right w:val="nil"/>
            </w:tcBorders>
          </w:tcPr>
          <w:p w14:paraId="152922E5"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 xml:space="preserve">М. П. </w:t>
            </w:r>
            <w:r w:rsidRPr="007372A2">
              <w:rPr>
                <w:rFonts w:ascii="Times New Roman" w:hAnsi="Times New Roman" w:cs="Times New Roman"/>
                <w:sz w:val="20"/>
                <w:szCs w:val="20"/>
              </w:rPr>
              <w:t>(при наличии)</w:t>
            </w:r>
          </w:p>
        </w:tc>
      </w:tr>
    </w:tbl>
    <w:p w14:paraId="4E8C1F8D" w14:textId="77777777" w:rsidR="00EE1034" w:rsidRPr="00310FDB" w:rsidRDefault="00EE1034">
      <w:pPr>
        <w:pStyle w:val="ConsPlusNormal"/>
        <w:jc w:val="both"/>
        <w:rPr>
          <w:rFonts w:ascii="Times New Roman" w:hAnsi="Times New Roman" w:cs="Times New Roman"/>
          <w:sz w:val="28"/>
          <w:szCs w:val="28"/>
        </w:rPr>
      </w:pPr>
    </w:p>
    <w:p w14:paraId="70A34EB1" w14:textId="77777777" w:rsidR="00EE1034" w:rsidRPr="00310FDB" w:rsidRDefault="00EE1034">
      <w:pPr>
        <w:pStyle w:val="ConsPlusNormal"/>
        <w:ind w:firstLine="540"/>
        <w:jc w:val="both"/>
        <w:rPr>
          <w:rFonts w:ascii="Times New Roman" w:hAnsi="Times New Roman" w:cs="Times New Roman"/>
          <w:sz w:val="28"/>
          <w:szCs w:val="28"/>
        </w:rPr>
      </w:pPr>
      <w:r w:rsidRPr="00310FDB">
        <w:rPr>
          <w:rFonts w:ascii="Times New Roman" w:hAnsi="Times New Roman" w:cs="Times New Roman"/>
          <w:sz w:val="28"/>
          <w:szCs w:val="28"/>
        </w:rPr>
        <w:t>К настоящему уведомлению прилагается:</w:t>
      </w:r>
    </w:p>
    <w:p w14:paraId="440EE0C6" w14:textId="59259F98" w:rsidR="00EE1034" w:rsidRPr="00310FDB" w:rsidRDefault="00EE1034">
      <w:pPr>
        <w:pStyle w:val="ConsPlusNormal"/>
        <w:spacing w:before="220"/>
        <w:ind w:firstLine="540"/>
        <w:jc w:val="both"/>
        <w:rPr>
          <w:rFonts w:ascii="Times New Roman" w:hAnsi="Times New Roman" w:cs="Times New Roman"/>
          <w:sz w:val="28"/>
          <w:szCs w:val="28"/>
        </w:rPr>
      </w:pPr>
      <w:r w:rsidRPr="00310FDB">
        <w:rPr>
          <w:rFonts w:ascii="Times New Roman" w:hAnsi="Times New Roman" w:cs="Times New Roman"/>
          <w:sz w:val="28"/>
          <w:szCs w:val="28"/>
        </w:rPr>
        <w:t xml:space="preserve">(документы, предусмотренные </w:t>
      </w:r>
      <w:hyperlink r:id="rId27">
        <w:r w:rsidRPr="00310FDB">
          <w:rPr>
            <w:rFonts w:ascii="Times New Roman" w:hAnsi="Times New Roman" w:cs="Times New Roman"/>
            <w:color w:val="0000FF"/>
            <w:sz w:val="28"/>
            <w:szCs w:val="28"/>
          </w:rPr>
          <w:t>частью 16 статьи 55</w:t>
        </w:r>
      </w:hyperlink>
      <w:r w:rsidRPr="00310FDB">
        <w:rPr>
          <w:rFonts w:ascii="Times New Roman" w:hAnsi="Times New Roman" w:cs="Times New Roman"/>
          <w:sz w:val="28"/>
          <w:szCs w:val="28"/>
        </w:rPr>
        <w:t xml:space="preserve"> Градостроительного кодекса Российской Федерации).</w:t>
      </w:r>
    </w:p>
    <w:p w14:paraId="09D1EB2B" w14:textId="77777777" w:rsidR="00EE1034" w:rsidRPr="00310FDB" w:rsidRDefault="00EE1034">
      <w:pPr>
        <w:pStyle w:val="ConsPlusNormal"/>
        <w:jc w:val="both"/>
        <w:rPr>
          <w:rFonts w:ascii="Times New Roman" w:hAnsi="Times New Roman" w:cs="Times New Roman"/>
          <w:sz w:val="28"/>
          <w:szCs w:val="28"/>
        </w:rPr>
      </w:pPr>
    </w:p>
    <w:p w14:paraId="087FBA1A" w14:textId="1368828E" w:rsidR="007372A2" w:rsidRDefault="007372A2">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271329A6" w14:textId="77777777" w:rsidR="00EE1034" w:rsidRPr="00310FDB" w:rsidRDefault="00EE1034">
      <w:pPr>
        <w:pStyle w:val="ConsPlusNormal"/>
        <w:jc w:val="right"/>
        <w:outlineLvl w:val="1"/>
        <w:rPr>
          <w:rFonts w:ascii="Times New Roman" w:hAnsi="Times New Roman" w:cs="Times New Roman"/>
          <w:sz w:val="28"/>
          <w:szCs w:val="28"/>
        </w:rPr>
      </w:pPr>
      <w:r w:rsidRPr="00310FDB">
        <w:rPr>
          <w:rFonts w:ascii="Times New Roman" w:hAnsi="Times New Roman" w:cs="Times New Roman"/>
          <w:sz w:val="28"/>
          <w:szCs w:val="28"/>
        </w:rPr>
        <w:lastRenderedPageBreak/>
        <w:t>Приложение N 2</w:t>
      </w:r>
    </w:p>
    <w:p w14:paraId="2531939B"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к административному регламенту</w:t>
      </w:r>
    </w:p>
    <w:p w14:paraId="79F87407"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предоставления муниципальной услуги</w:t>
      </w:r>
    </w:p>
    <w:p w14:paraId="4B881EC3"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"Направление уведомления</w:t>
      </w:r>
    </w:p>
    <w:p w14:paraId="4011002C"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 xml:space="preserve">о соответствии </w:t>
      </w:r>
      <w:proofErr w:type="gramStart"/>
      <w:r w:rsidRPr="00310FDB">
        <w:rPr>
          <w:rFonts w:ascii="Times New Roman" w:hAnsi="Times New Roman" w:cs="Times New Roman"/>
          <w:sz w:val="28"/>
          <w:szCs w:val="28"/>
        </w:rPr>
        <w:t>построенных</w:t>
      </w:r>
      <w:proofErr w:type="gramEnd"/>
    </w:p>
    <w:p w14:paraId="67406FF3"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или реконструированных объектов</w:t>
      </w:r>
    </w:p>
    <w:p w14:paraId="2E13A08F"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индивидуального жилищного строительства</w:t>
      </w:r>
    </w:p>
    <w:p w14:paraId="42035B47"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или садового дома требованиям</w:t>
      </w:r>
    </w:p>
    <w:p w14:paraId="15D177A8"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законодательства</w:t>
      </w:r>
    </w:p>
    <w:p w14:paraId="1FE818BD"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Российской Федерации</w:t>
      </w:r>
    </w:p>
    <w:p w14:paraId="2609C0AF" w14:textId="77777777" w:rsidR="00EE1034" w:rsidRPr="00310FDB" w:rsidRDefault="00EE1034">
      <w:pPr>
        <w:pStyle w:val="ConsPlusNormal"/>
        <w:jc w:val="right"/>
        <w:rPr>
          <w:rFonts w:ascii="Times New Roman" w:hAnsi="Times New Roman" w:cs="Times New Roman"/>
          <w:sz w:val="28"/>
          <w:szCs w:val="28"/>
        </w:rPr>
      </w:pPr>
      <w:r w:rsidRPr="00310FDB">
        <w:rPr>
          <w:rFonts w:ascii="Times New Roman" w:hAnsi="Times New Roman" w:cs="Times New Roman"/>
          <w:sz w:val="28"/>
          <w:szCs w:val="28"/>
        </w:rPr>
        <w:t>о градостроительной деятельности"</w:t>
      </w:r>
    </w:p>
    <w:p w14:paraId="5F31D1FD" w14:textId="77777777" w:rsidR="00EE1034" w:rsidRPr="00310FDB" w:rsidRDefault="00EE1034">
      <w:pPr>
        <w:pStyle w:val="ConsPlusNormal"/>
        <w:jc w:val="both"/>
        <w:rPr>
          <w:rFonts w:ascii="Times New Roman" w:hAnsi="Times New Roman" w:cs="Times New Roman"/>
          <w:sz w:val="28"/>
          <w:szCs w:val="28"/>
        </w:rPr>
      </w:pPr>
    </w:p>
    <w:p w14:paraId="1551BDA4" w14:textId="77777777" w:rsidR="00EE1034" w:rsidRPr="00310FDB" w:rsidRDefault="00EE1034">
      <w:pPr>
        <w:pStyle w:val="ConsPlusNormal"/>
        <w:jc w:val="center"/>
        <w:rPr>
          <w:rFonts w:ascii="Times New Roman" w:hAnsi="Times New Roman" w:cs="Times New Roman"/>
          <w:sz w:val="28"/>
          <w:szCs w:val="28"/>
        </w:rPr>
      </w:pPr>
      <w:bookmarkStart w:id="10" w:name="P503"/>
      <w:bookmarkEnd w:id="10"/>
      <w:r w:rsidRPr="00310FDB">
        <w:rPr>
          <w:rFonts w:ascii="Times New Roman" w:hAnsi="Times New Roman" w:cs="Times New Roman"/>
          <w:sz w:val="28"/>
          <w:szCs w:val="28"/>
        </w:rPr>
        <w:t>ЖУРНАЛ</w:t>
      </w:r>
    </w:p>
    <w:p w14:paraId="7BE4F12D"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регистрации уведомления об окончании строительства</w:t>
      </w:r>
    </w:p>
    <w:p w14:paraId="190538D2"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и реконструкции объекта индивидуального жилищного</w:t>
      </w:r>
    </w:p>
    <w:p w14:paraId="7861924C" w14:textId="77777777" w:rsidR="00EE1034" w:rsidRPr="00310FDB" w:rsidRDefault="00EE1034">
      <w:pPr>
        <w:pStyle w:val="ConsPlusNormal"/>
        <w:jc w:val="center"/>
        <w:rPr>
          <w:rFonts w:ascii="Times New Roman" w:hAnsi="Times New Roman" w:cs="Times New Roman"/>
          <w:sz w:val="28"/>
          <w:szCs w:val="28"/>
        </w:rPr>
      </w:pPr>
      <w:r w:rsidRPr="00310FDB">
        <w:rPr>
          <w:rFonts w:ascii="Times New Roman" w:hAnsi="Times New Roman" w:cs="Times New Roman"/>
          <w:sz w:val="28"/>
          <w:szCs w:val="28"/>
        </w:rPr>
        <w:t>строительства или садового дома</w:t>
      </w:r>
    </w:p>
    <w:p w14:paraId="52366EC9" w14:textId="77777777" w:rsidR="00EE1034" w:rsidRPr="00310FDB" w:rsidRDefault="00EE1034">
      <w:pPr>
        <w:pStyle w:val="ConsPlusNormal"/>
        <w:jc w:val="both"/>
        <w:rPr>
          <w:rFonts w:ascii="Times New Roman" w:hAnsi="Times New Roman" w:cs="Times New Roman"/>
          <w:sz w:val="28"/>
          <w:szCs w:val="28"/>
        </w:rPr>
      </w:pPr>
    </w:p>
    <w:p w14:paraId="0D44F48E" w14:textId="77777777" w:rsidR="00EE1034" w:rsidRPr="00310FDB" w:rsidRDefault="00EE1034">
      <w:pPr>
        <w:pStyle w:val="ConsPlusNormal"/>
        <w:rPr>
          <w:rFonts w:ascii="Times New Roman" w:hAnsi="Times New Roman" w:cs="Times New Roman"/>
          <w:sz w:val="28"/>
          <w:szCs w:val="28"/>
        </w:rPr>
        <w:sectPr w:rsidR="00EE1034" w:rsidRPr="00310FDB" w:rsidSect="00F21F4B">
          <w:pgSz w:w="11906" w:h="16838"/>
          <w:pgMar w:top="1134" w:right="850" w:bottom="567"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2087"/>
        <w:gridCol w:w="1636"/>
        <w:gridCol w:w="1324"/>
        <w:gridCol w:w="1588"/>
        <w:gridCol w:w="1998"/>
        <w:gridCol w:w="1893"/>
        <w:gridCol w:w="8"/>
        <w:gridCol w:w="1475"/>
        <w:gridCol w:w="1617"/>
        <w:gridCol w:w="8"/>
      </w:tblGrid>
      <w:tr w:rsidR="00EE1034" w:rsidRPr="007372A2" w14:paraId="68153DA1" w14:textId="77777777" w:rsidTr="007372A2">
        <w:trPr>
          <w:gridAfter w:val="1"/>
          <w:wAfter w:w="8" w:type="dxa"/>
        </w:trPr>
        <w:tc>
          <w:tcPr>
            <w:tcW w:w="460" w:type="dxa"/>
            <w:vMerge w:val="restart"/>
          </w:tcPr>
          <w:p w14:paraId="2966B5C4"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lastRenderedPageBreak/>
              <w:t xml:space="preserve">N </w:t>
            </w:r>
            <w:proofErr w:type="gramStart"/>
            <w:r w:rsidRPr="007372A2">
              <w:rPr>
                <w:rFonts w:ascii="Times New Roman" w:hAnsi="Times New Roman" w:cs="Times New Roman"/>
                <w:sz w:val="24"/>
                <w:szCs w:val="24"/>
              </w:rPr>
              <w:t>п</w:t>
            </w:r>
            <w:proofErr w:type="gramEnd"/>
            <w:r w:rsidRPr="007372A2">
              <w:rPr>
                <w:rFonts w:ascii="Times New Roman" w:hAnsi="Times New Roman" w:cs="Times New Roman"/>
                <w:sz w:val="24"/>
                <w:szCs w:val="24"/>
              </w:rPr>
              <w:t>/п</w:t>
            </w:r>
          </w:p>
        </w:tc>
        <w:tc>
          <w:tcPr>
            <w:tcW w:w="2087" w:type="dxa"/>
            <w:vMerge w:val="restart"/>
          </w:tcPr>
          <w:p w14:paraId="6457F34C"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Наименование застройщика</w:t>
            </w:r>
          </w:p>
        </w:tc>
        <w:tc>
          <w:tcPr>
            <w:tcW w:w="1636" w:type="dxa"/>
            <w:vMerge w:val="restart"/>
          </w:tcPr>
          <w:p w14:paraId="1D1D954F"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Наименование объекта</w:t>
            </w:r>
          </w:p>
        </w:tc>
        <w:tc>
          <w:tcPr>
            <w:tcW w:w="1324" w:type="dxa"/>
            <w:vMerge w:val="restart"/>
          </w:tcPr>
          <w:p w14:paraId="12F5C45B"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Дата приемки документов</w:t>
            </w:r>
          </w:p>
        </w:tc>
        <w:tc>
          <w:tcPr>
            <w:tcW w:w="1588" w:type="dxa"/>
            <w:vMerge w:val="restart"/>
          </w:tcPr>
          <w:p w14:paraId="797A8390"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Подпись должностного лица</w:t>
            </w:r>
          </w:p>
        </w:tc>
        <w:tc>
          <w:tcPr>
            <w:tcW w:w="3899" w:type="dxa"/>
            <w:gridSpan w:val="3"/>
          </w:tcPr>
          <w:p w14:paraId="6C162777"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Реквизиты выданного уведомления о соответствии или о несоответствии</w:t>
            </w:r>
          </w:p>
        </w:tc>
        <w:tc>
          <w:tcPr>
            <w:tcW w:w="1475" w:type="dxa"/>
          </w:tcPr>
          <w:p w14:paraId="28F4FFAF"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Дата выдачи уведомления</w:t>
            </w:r>
          </w:p>
        </w:tc>
        <w:tc>
          <w:tcPr>
            <w:tcW w:w="1617" w:type="dxa"/>
          </w:tcPr>
          <w:p w14:paraId="5A01B55D"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ФИО/</w:t>
            </w:r>
          </w:p>
          <w:p w14:paraId="0E9793FE"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Подпись</w:t>
            </w:r>
          </w:p>
        </w:tc>
      </w:tr>
      <w:tr w:rsidR="00EE1034" w:rsidRPr="007372A2" w14:paraId="5D749101" w14:textId="77777777" w:rsidTr="007372A2">
        <w:tc>
          <w:tcPr>
            <w:tcW w:w="460" w:type="dxa"/>
            <w:vMerge/>
          </w:tcPr>
          <w:p w14:paraId="11EA38D6" w14:textId="77777777" w:rsidR="00EE1034" w:rsidRPr="007372A2" w:rsidRDefault="00EE1034">
            <w:pPr>
              <w:pStyle w:val="ConsPlusNormal"/>
              <w:rPr>
                <w:rFonts w:ascii="Times New Roman" w:hAnsi="Times New Roman" w:cs="Times New Roman"/>
                <w:sz w:val="24"/>
                <w:szCs w:val="24"/>
              </w:rPr>
            </w:pPr>
          </w:p>
        </w:tc>
        <w:tc>
          <w:tcPr>
            <w:tcW w:w="2087" w:type="dxa"/>
            <w:vMerge/>
          </w:tcPr>
          <w:p w14:paraId="61931A12" w14:textId="77777777" w:rsidR="00EE1034" w:rsidRPr="007372A2" w:rsidRDefault="00EE1034">
            <w:pPr>
              <w:pStyle w:val="ConsPlusNormal"/>
              <w:rPr>
                <w:rFonts w:ascii="Times New Roman" w:hAnsi="Times New Roman" w:cs="Times New Roman"/>
                <w:sz w:val="24"/>
                <w:szCs w:val="24"/>
              </w:rPr>
            </w:pPr>
          </w:p>
        </w:tc>
        <w:tc>
          <w:tcPr>
            <w:tcW w:w="1636" w:type="dxa"/>
            <w:vMerge/>
          </w:tcPr>
          <w:p w14:paraId="635C0472" w14:textId="77777777" w:rsidR="00EE1034" w:rsidRPr="007372A2" w:rsidRDefault="00EE1034">
            <w:pPr>
              <w:pStyle w:val="ConsPlusNormal"/>
              <w:rPr>
                <w:rFonts w:ascii="Times New Roman" w:hAnsi="Times New Roman" w:cs="Times New Roman"/>
                <w:sz w:val="24"/>
                <w:szCs w:val="24"/>
              </w:rPr>
            </w:pPr>
          </w:p>
        </w:tc>
        <w:tc>
          <w:tcPr>
            <w:tcW w:w="1324" w:type="dxa"/>
            <w:vMerge/>
          </w:tcPr>
          <w:p w14:paraId="5C23766F" w14:textId="77777777" w:rsidR="00EE1034" w:rsidRPr="007372A2" w:rsidRDefault="00EE1034">
            <w:pPr>
              <w:pStyle w:val="ConsPlusNormal"/>
              <w:rPr>
                <w:rFonts w:ascii="Times New Roman" w:hAnsi="Times New Roman" w:cs="Times New Roman"/>
                <w:sz w:val="24"/>
                <w:szCs w:val="24"/>
              </w:rPr>
            </w:pPr>
          </w:p>
        </w:tc>
        <w:tc>
          <w:tcPr>
            <w:tcW w:w="1588" w:type="dxa"/>
            <w:vMerge/>
          </w:tcPr>
          <w:p w14:paraId="5783652D" w14:textId="77777777" w:rsidR="00EE1034" w:rsidRPr="007372A2" w:rsidRDefault="00EE1034">
            <w:pPr>
              <w:pStyle w:val="ConsPlusNormal"/>
              <w:rPr>
                <w:rFonts w:ascii="Times New Roman" w:hAnsi="Times New Roman" w:cs="Times New Roman"/>
                <w:sz w:val="24"/>
                <w:szCs w:val="24"/>
              </w:rPr>
            </w:pPr>
          </w:p>
        </w:tc>
        <w:tc>
          <w:tcPr>
            <w:tcW w:w="1998" w:type="dxa"/>
          </w:tcPr>
          <w:p w14:paraId="66CD5BEB"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Номер</w:t>
            </w:r>
          </w:p>
        </w:tc>
        <w:tc>
          <w:tcPr>
            <w:tcW w:w="1893" w:type="dxa"/>
          </w:tcPr>
          <w:p w14:paraId="6F4C27C6" w14:textId="77777777" w:rsidR="00EE1034" w:rsidRPr="007372A2" w:rsidRDefault="00EE1034">
            <w:pPr>
              <w:pStyle w:val="ConsPlusNormal"/>
              <w:jc w:val="center"/>
              <w:rPr>
                <w:rFonts w:ascii="Times New Roman" w:hAnsi="Times New Roman" w:cs="Times New Roman"/>
                <w:sz w:val="24"/>
                <w:szCs w:val="24"/>
              </w:rPr>
            </w:pPr>
            <w:r w:rsidRPr="007372A2">
              <w:rPr>
                <w:rFonts w:ascii="Times New Roman" w:hAnsi="Times New Roman" w:cs="Times New Roman"/>
                <w:sz w:val="24"/>
                <w:szCs w:val="24"/>
              </w:rPr>
              <w:t>Дата</w:t>
            </w:r>
          </w:p>
        </w:tc>
        <w:tc>
          <w:tcPr>
            <w:tcW w:w="1483" w:type="dxa"/>
            <w:gridSpan w:val="2"/>
          </w:tcPr>
          <w:p w14:paraId="579EDC3A" w14:textId="77777777" w:rsidR="00EE1034" w:rsidRPr="007372A2" w:rsidRDefault="00EE1034">
            <w:pPr>
              <w:pStyle w:val="ConsPlusNormal"/>
              <w:rPr>
                <w:rFonts w:ascii="Times New Roman" w:hAnsi="Times New Roman" w:cs="Times New Roman"/>
                <w:sz w:val="24"/>
                <w:szCs w:val="24"/>
              </w:rPr>
            </w:pPr>
          </w:p>
        </w:tc>
        <w:tc>
          <w:tcPr>
            <w:tcW w:w="1625" w:type="dxa"/>
            <w:gridSpan w:val="2"/>
          </w:tcPr>
          <w:p w14:paraId="04737C4F" w14:textId="77777777" w:rsidR="00EE1034" w:rsidRPr="007372A2" w:rsidRDefault="00EE1034">
            <w:pPr>
              <w:pStyle w:val="ConsPlusNormal"/>
              <w:rPr>
                <w:rFonts w:ascii="Times New Roman" w:hAnsi="Times New Roman" w:cs="Times New Roman"/>
                <w:sz w:val="24"/>
                <w:szCs w:val="24"/>
              </w:rPr>
            </w:pPr>
          </w:p>
        </w:tc>
      </w:tr>
      <w:tr w:rsidR="00EE1034" w:rsidRPr="007372A2" w14:paraId="1F43AD3B" w14:textId="77777777" w:rsidTr="007372A2">
        <w:tc>
          <w:tcPr>
            <w:tcW w:w="460" w:type="dxa"/>
          </w:tcPr>
          <w:p w14:paraId="5BEBB6F1" w14:textId="77777777" w:rsidR="00EE1034" w:rsidRPr="007372A2" w:rsidRDefault="00EE1034">
            <w:pPr>
              <w:pStyle w:val="ConsPlusNormal"/>
              <w:rPr>
                <w:rFonts w:ascii="Times New Roman" w:hAnsi="Times New Roman" w:cs="Times New Roman"/>
                <w:sz w:val="24"/>
                <w:szCs w:val="24"/>
              </w:rPr>
            </w:pPr>
          </w:p>
        </w:tc>
        <w:tc>
          <w:tcPr>
            <w:tcW w:w="2087" w:type="dxa"/>
          </w:tcPr>
          <w:p w14:paraId="7CD624BF" w14:textId="77777777" w:rsidR="00EE1034" w:rsidRPr="007372A2" w:rsidRDefault="00EE1034">
            <w:pPr>
              <w:pStyle w:val="ConsPlusNormal"/>
              <w:rPr>
                <w:rFonts w:ascii="Times New Roman" w:hAnsi="Times New Roman" w:cs="Times New Roman"/>
                <w:sz w:val="24"/>
                <w:szCs w:val="24"/>
              </w:rPr>
            </w:pPr>
          </w:p>
        </w:tc>
        <w:tc>
          <w:tcPr>
            <w:tcW w:w="1636" w:type="dxa"/>
          </w:tcPr>
          <w:p w14:paraId="3E4CB47D" w14:textId="77777777" w:rsidR="00EE1034" w:rsidRPr="007372A2" w:rsidRDefault="00EE1034">
            <w:pPr>
              <w:pStyle w:val="ConsPlusNormal"/>
              <w:rPr>
                <w:rFonts w:ascii="Times New Roman" w:hAnsi="Times New Roman" w:cs="Times New Roman"/>
                <w:sz w:val="24"/>
                <w:szCs w:val="24"/>
              </w:rPr>
            </w:pPr>
          </w:p>
        </w:tc>
        <w:tc>
          <w:tcPr>
            <w:tcW w:w="1324" w:type="dxa"/>
          </w:tcPr>
          <w:p w14:paraId="1FB4F80D" w14:textId="77777777" w:rsidR="00EE1034" w:rsidRPr="007372A2" w:rsidRDefault="00EE1034">
            <w:pPr>
              <w:pStyle w:val="ConsPlusNormal"/>
              <w:rPr>
                <w:rFonts w:ascii="Times New Roman" w:hAnsi="Times New Roman" w:cs="Times New Roman"/>
                <w:sz w:val="24"/>
                <w:szCs w:val="24"/>
              </w:rPr>
            </w:pPr>
          </w:p>
        </w:tc>
        <w:tc>
          <w:tcPr>
            <w:tcW w:w="1588" w:type="dxa"/>
          </w:tcPr>
          <w:p w14:paraId="7C9CDFFD" w14:textId="77777777" w:rsidR="00EE1034" w:rsidRPr="007372A2" w:rsidRDefault="00EE1034">
            <w:pPr>
              <w:pStyle w:val="ConsPlusNormal"/>
              <w:rPr>
                <w:rFonts w:ascii="Times New Roman" w:hAnsi="Times New Roman" w:cs="Times New Roman"/>
                <w:sz w:val="24"/>
                <w:szCs w:val="24"/>
              </w:rPr>
            </w:pPr>
          </w:p>
        </w:tc>
        <w:tc>
          <w:tcPr>
            <w:tcW w:w="1998" w:type="dxa"/>
          </w:tcPr>
          <w:p w14:paraId="2949E1E0" w14:textId="77777777" w:rsidR="00EE1034" w:rsidRPr="007372A2" w:rsidRDefault="00EE1034">
            <w:pPr>
              <w:pStyle w:val="ConsPlusNormal"/>
              <w:rPr>
                <w:rFonts w:ascii="Times New Roman" w:hAnsi="Times New Roman" w:cs="Times New Roman"/>
                <w:sz w:val="24"/>
                <w:szCs w:val="24"/>
              </w:rPr>
            </w:pPr>
          </w:p>
        </w:tc>
        <w:tc>
          <w:tcPr>
            <w:tcW w:w="1893" w:type="dxa"/>
          </w:tcPr>
          <w:p w14:paraId="126B16AF" w14:textId="77777777" w:rsidR="00EE1034" w:rsidRPr="007372A2" w:rsidRDefault="00EE1034">
            <w:pPr>
              <w:pStyle w:val="ConsPlusNormal"/>
              <w:rPr>
                <w:rFonts w:ascii="Times New Roman" w:hAnsi="Times New Roman" w:cs="Times New Roman"/>
                <w:sz w:val="24"/>
                <w:szCs w:val="24"/>
              </w:rPr>
            </w:pPr>
          </w:p>
        </w:tc>
        <w:tc>
          <w:tcPr>
            <w:tcW w:w="1483" w:type="dxa"/>
            <w:gridSpan w:val="2"/>
          </w:tcPr>
          <w:p w14:paraId="3151F5EA" w14:textId="77777777" w:rsidR="00EE1034" w:rsidRPr="007372A2" w:rsidRDefault="00EE1034">
            <w:pPr>
              <w:pStyle w:val="ConsPlusNormal"/>
              <w:rPr>
                <w:rFonts w:ascii="Times New Roman" w:hAnsi="Times New Roman" w:cs="Times New Roman"/>
                <w:sz w:val="24"/>
                <w:szCs w:val="24"/>
              </w:rPr>
            </w:pPr>
          </w:p>
        </w:tc>
        <w:tc>
          <w:tcPr>
            <w:tcW w:w="1625" w:type="dxa"/>
            <w:gridSpan w:val="2"/>
          </w:tcPr>
          <w:p w14:paraId="3053F0A5" w14:textId="77777777" w:rsidR="00EE1034" w:rsidRPr="007372A2" w:rsidRDefault="00EE1034">
            <w:pPr>
              <w:pStyle w:val="ConsPlusNormal"/>
              <w:rPr>
                <w:rFonts w:ascii="Times New Roman" w:hAnsi="Times New Roman" w:cs="Times New Roman"/>
                <w:sz w:val="24"/>
                <w:szCs w:val="24"/>
              </w:rPr>
            </w:pPr>
          </w:p>
        </w:tc>
      </w:tr>
      <w:tr w:rsidR="00EE1034" w:rsidRPr="007372A2" w14:paraId="3B8B184F" w14:textId="77777777" w:rsidTr="007372A2">
        <w:tc>
          <w:tcPr>
            <w:tcW w:w="460" w:type="dxa"/>
          </w:tcPr>
          <w:p w14:paraId="02596842" w14:textId="77777777" w:rsidR="00EE1034" w:rsidRPr="007372A2" w:rsidRDefault="00EE1034">
            <w:pPr>
              <w:pStyle w:val="ConsPlusNormal"/>
              <w:rPr>
                <w:rFonts w:ascii="Times New Roman" w:hAnsi="Times New Roman" w:cs="Times New Roman"/>
                <w:sz w:val="24"/>
                <w:szCs w:val="24"/>
              </w:rPr>
            </w:pPr>
          </w:p>
        </w:tc>
        <w:tc>
          <w:tcPr>
            <w:tcW w:w="2087" w:type="dxa"/>
          </w:tcPr>
          <w:p w14:paraId="3B016BD1" w14:textId="77777777" w:rsidR="00EE1034" w:rsidRPr="007372A2" w:rsidRDefault="00EE1034">
            <w:pPr>
              <w:pStyle w:val="ConsPlusNormal"/>
              <w:rPr>
                <w:rFonts w:ascii="Times New Roman" w:hAnsi="Times New Roman" w:cs="Times New Roman"/>
                <w:sz w:val="24"/>
                <w:szCs w:val="24"/>
              </w:rPr>
            </w:pPr>
          </w:p>
        </w:tc>
        <w:tc>
          <w:tcPr>
            <w:tcW w:w="1636" w:type="dxa"/>
          </w:tcPr>
          <w:p w14:paraId="4092017A" w14:textId="77777777" w:rsidR="00EE1034" w:rsidRPr="007372A2" w:rsidRDefault="00EE1034">
            <w:pPr>
              <w:pStyle w:val="ConsPlusNormal"/>
              <w:rPr>
                <w:rFonts w:ascii="Times New Roman" w:hAnsi="Times New Roman" w:cs="Times New Roman"/>
                <w:sz w:val="24"/>
                <w:szCs w:val="24"/>
              </w:rPr>
            </w:pPr>
          </w:p>
        </w:tc>
        <w:tc>
          <w:tcPr>
            <w:tcW w:w="1324" w:type="dxa"/>
          </w:tcPr>
          <w:p w14:paraId="3C4F79EA" w14:textId="77777777" w:rsidR="00EE1034" w:rsidRPr="007372A2" w:rsidRDefault="00EE1034">
            <w:pPr>
              <w:pStyle w:val="ConsPlusNormal"/>
              <w:rPr>
                <w:rFonts w:ascii="Times New Roman" w:hAnsi="Times New Roman" w:cs="Times New Roman"/>
                <w:sz w:val="24"/>
                <w:szCs w:val="24"/>
              </w:rPr>
            </w:pPr>
          </w:p>
        </w:tc>
        <w:tc>
          <w:tcPr>
            <w:tcW w:w="1588" w:type="dxa"/>
          </w:tcPr>
          <w:p w14:paraId="5004E29E" w14:textId="77777777" w:rsidR="00EE1034" w:rsidRPr="007372A2" w:rsidRDefault="00EE1034">
            <w:pPr>
              <w:pStyle w:val="ConsPlusNormal"/>
              <w:rPr>
                <w:rFonts w:ascii="Times New Roman" w:hAnsi="Times New Roman" w:cs="Times New Roman"/>
                <w:sz w:val="24"/>
                <w:szCs w:val="24"/>
              </w:rPr>
            </w:pPr>
          </w:p>
        </w:tc>
        <w:tc>
          <w:tcPr>
            <w:tcW w:w="1998" w:type="dxa"/>
          </w:tcPr>
          <w:p w14:paraId="6676B4B7" w14:textId="77777777" w:rsidR="00EE1034" w:rsidRPr="007372A2" w:rsidRDefault="00EE1034">
            <w:pPr>
              <w:pStyle w:val="ConsPlusNormal"/>
              <w:rPr>
                <w:rFonts w:ascii="Times New Roman" w:hAnsi="Times New Roman" w:cs="Times New Roman"/>
                <w:sz w:val="24"/>
                <w:szCs w:val="24"/>
              </w:rPr>
            </w:pPr>
          </w:p>
        </w:tc>
        <w:tc>
          <w:tcPr>
            <w:tcW w:w="1893" w:type="dxa"/>
          </w:tcPr>
          <w:p w14:paraId="72FFD134" w14:textId="77777777" w:rsidR="00EE1034" w:rsidRPr="007372A2" w:rsidRDefault="00EE1034">
            <w:pPr>
              <w:pStyle w:val="ConsPlusNormal"/>
              <w:rPr>
                <w:rFonts w:ascii="Times New Roman" w:hAnsi="Times New Roman" w:cs="Times New Roman"/>
                <w:sz w:val="24"/>
                <w:szCs w:val="24"/>
              </w:rPr>
            </w:pPr>
          </w:p>
        </w:tc>
        <w:tc>
          <w:tcPr>
            <w:tcW w:w="1483" w:type="dxa"/>
            <w:gridSpan w:val="2"/>
          </w:tcPr>
          <w:p w14:paraId="5B09BA57" w14:textId="77777777" w:rsidR="00EE1034" w:rsidRPr="007372A2" w:rsidRDefault="00EE1034">
            <w:pPr>
              <w:pStyle w:val="ConsPlusNormal"/>
              <w:rPr>
                <w:rFonts w:ascii="Times New Roman" w:hAnsi="Times New Roman" w:cs="Times New Roman"/>
                <w:sz w:val="24"/>
                <w:szCs w:val="24"/>
              </w:rPr>
            </w:pPr>
          </w:p>
        </w:tc>
        <w:tc>
          <w:tcPr>
            <w:tcW w:w="1625" w:type="dxa"/>
            <w:gridSpan w:val="2"/>
          </w:tcPr>
          <w:p w14:paraId="1F3E7E97" w14:textId="77777777" w:rsidR="00EE1034" w:rsidRPr="007372A2" w:rsidRDefault="00EE1034">
            <w:pPr>
              <w:pStyle w:val="ConsPlusNormal"/>
              <w:rPr>
                <w:rFonts w:ascii="Times New Roman" w:hAnsi="Times New Roman" w:cs="Times New Roman"/>
                <w:sz w:val="24"/>
                <w:szCs w:val="24"/>
              </w:rPr>
            </w:pPr>
          </w:p>
        </w:tc>
      </w:tr>
      <w:tr w:rsidR="00EE1034" w:rsidRPr="007372A2" w14:paraId="141E73E5" w14:textId="77777777" w:rsidTr="007372A2">
        <w:tc>
          <w:tcPr>
            <w:tcW w:w="460" w:type="dxa"/>
          </w:tcPr>
          <w:p w14:paraId="6230640A" w14:textId="77777777" w:rsidR="00EE1034" w:rsidRPr="007372A2" w:rsidRDefault="00EE1034">
            <w:pPr>
              <w:pStyle w:val="ConsPlusNormal"/>
              <w:rPr>
                <w:rFonts w:ascii="Times New Roman" w:hAnsi="Times New Roman" w:cs="Times New Roman"/>
                <w:sz w:val="24"/>
                <w:szCs w:val="24"/>
              </w:rPr>
            </w:pPr>
          </w:p>
        </w:tc>
        <w:tc>
          <w:tcPr>
            <w:tcW w:w="2087" w:type="dxa"/>
          </w:tcPr>
          <w:p w14:paraId="757ACF90" w14:textId="77777777" w:rsidR="00EE1034" w:rsidRPr="007372A2" w:rsidRDefault="00EE1034">
            <w:pPr>
              <w:pStyle w:val="ConsPlusNormal"/>
              <w:rPr>
                <w:rFonts w:ascii="Times New Roman" w:hAnsi="Times New Roman" w:cs="Times New Roman"/>
                <w:sz w:val="24"/>
                <w:szCs w:val="24"/>
              </w:rPr>
            </w:pPr>
          </w:p>
        </w:tc>
        <w:tc>
          <w:tcPr>
            <w:tcW w:w="1636" w:type="dxa"/>
          </w:tcPr>
          <w:p w14:paraId="0379B1CA" w14:textId="77777777" w:rsidR="00EE1034" w:rsidRPr="007372A2" w:rsidRDefault="00EE1034">
            <w:pPr>
              <w:pStyle w:val="ConsPlusNormal"/>
              <w:rPr>
                <w:rFonts w:ascii="Times New Roman" w:hAnsi="Times New Roman" w:cs="Times New Roman"/>
                <w:sz w:val="24"/>
                <w:szCs w:val="24"/>
              </w:rPr>
            </w:pPr>
          </w:p>
        </w:tc>
        <w:tc>
          <w:tcPr>
            <w:tcW w:w="1324" w:type="dxa"/>
          </w:tcPr>
          <w:p w14:paraId="6EA64A34" w14:textId="77777777" w:rsidR="00EE1034" w:rsidRPr="007372A2" w:rsidRDefault="00EE1034">
            <w:pPr>
              <w:pStyle w:val="ConsPlusNormal"/>
              <w:rPr>
                <w:rFonts w:ascii="Times New Roman" w:hAnsi="Times New Roman" w:cs="Times New Roman"/>
                <w:sz w:val="24"/>
                <w:szCs w:val="24"/>
              </w:rPr>
            </w:pPr>
          </w:p>
        </w:tc>
        <w:tc>
          <w:tcPr>
            <w:tcW w:w="1588" w:type="dxa"/>
          </w:tcPr>
          <w:p w14:paraId="7C799317" w14:textId="77777777" w:rsidR="00EE1034" w:rsidRPr="007372A2" w:rsidRDefault="00EE1034">
            <w:pPr>
              <w:pStyle w:val="ConsPlusNormal"/>
              <w:rPr>
                <w:rFonts w:ascii="Times New Roman" w:hAnsi="Times New Roman" w:cs="Times New Roman"/>
                <w:sz w:val="24"/>
                <w:szCs w:val="24"/>
              </w:rPr>
            </w:pPr>
          </w:p>
        </w:tc>
        <w:tc>
          <w:tcPr>
            <w:tcW w:w="1998" w:type="dxa"/>
          </w:tcPr>
          <w:p w14:paraId="5F0CD044" w14:textId="77777777" w:rsidR="00EE1034" w:rsidRPr="007372A2" w:rsidRDefault="00EE1034">
            <w:pPr>
              <w:pStyle w:val="ConsPlusNormal"/>
              <w:rPr>
                <w:rFonts w:ascii="Times New Roman" w:hAnsi="Times New Roman" w:cs="Times New Roman"/>
                <w:sz w:val="24"/>
                <w:szCs w:val="24"/>
              </w:rPr>
            </w:pPr>
          </w:p>
        </w:tc>
        <w:tc>
          <w:tcPr>
            <w:tcW w:w="1893" w:type="dxa"/>
          </w:tcPr>
          <w:p w14:paraId="099EA4BC" w14:textId="77777777" w:rsidR="00EE1034" w:rsidRPr="007372A2" w:rsidRDefault="00EE1034">
            <w:pPr>
              <w:pStyle w:val="ConsPlusNormal"/>
              <w:rPr>
                <w:rFonts w:ascii="Times New Roman" w:hAnsi="Times New Roman" w:cs="Times New Roman"/>
                <w:sz w:val="24"/>
                <w:szCs w:val="24"/>
              </w:rPr>
            </w:pPr>
          </w:p>
        </w:tc>
        <w:tc>
          <w:tcPr>
            <w:tcW w:w="1483" w:type="dxa"/>
            <w:gridSpan w:val="2"/>
          </w:tcPr>
          <w:p w14:paraId="26228695" w14:textId="77777777" w:rsidR="00EE1034" w:rsidRPr="007372A2" w:rsidRDefault="00EE1034">
            <w:pPr>
              <w:pStyle w:val="ConsPlusNormal"/>
              <w:rPr>
                <w:rFonts w:ascii="Times New Roman" w:hAnsi="Times New Roman" w:cs="Times New Roman"/>
                <w:sz w:val="24"/>
                <w:szCs w:val="24"/>
              </w:rPr>
            </w:pPr>
          </w:p>
        </w:tc>
        <w:tc>
          <w:tcPr>
            <w:tcW w:w="1625" w:type="dxa"/>
            <w:gridSpan w:val="2"/>
          </w:tcPr>
          <w:p w14:paraId="1591C425" w14:textId="77777777" w:rsidR="00EE1034" w:rsidRPr="007372A2" w:rsidRDefault="00EE1034">
            <w:pPr>
              <w:pStyle w:val="ConsPlusNormal"/>
              <w:rPr>
                <w:rFonts w:ascii="Times New Roman" w:hAnsi="Times New Roman" w:cs="Times New Roman"/>
                <w:sz w:val="24"/>
                <w:szCs w:val="24"/>
              </w:rPr>
            </w:pPr>
          </w:p>
        </w:tc>
      </w:tr>
      <w:tr w:rsidR="00EE1034" w:rsidRPr="007372A2" w14:paraId="67E5BA54" w14:textId="77777777" w:rsidTr="007372A2">
        <w:tc>
          <w:tcPr>
            <w:tcW w:w="460" w:type="dxa"/>
          </w:tcPr>
          <w:p w14:paraId="6F50D15C" w14:textId="77777777" w:rsidR="00EE1034" w:rsidRPr="007372A2" w:rsidRDefault="00EE1034">
            <w:pPr>
              <w:pStyle w:val="ConsPlusNormal"/>
              <w:rPr>
                <w:rFonts w:ascii="Times New Roman" w:hAnsi="Times New Roman" w:cs="Times New Roman"/>
                <w:sz w:val="24"/>
                <w:szCs w:val="24"/>
              </w:rPr>
            </w:pPr>
          </w:p>
        </w:tc>
        <w:tc>
          <w:tcPr>
            <w:tcW w:w="2087" w:type="dxa"/>
          </w:tcPr>
          <w:p w14:paraId="0A7CA6F8" w14:textId="77777777" w:rsidR="00EE1034" w:rsidRPr="007372A2" w:rsidRDefault="00EE1034">
            <w:pPr>
              <w:pStyle w:val="ConsPlusNormal"/>
              <w:rPr>
                <w:rFonts w:ascii="Times New Roman" w:hAnsi="Times New Roman" w:cs="Times New Roman"/>
                <w:sz w:val="24"/>
                <w:szCs w:val="24"/>
              </w:rPr>
            </w:pPr>
          </w:p>
        </w:tc>
        <w:tc>
          <w:tcPr>
            <w:tcW w:w="1636" w:type="dxa"/>
          </w:tcPr>
          <w:p w14:paraId="6B1E24F9" w14:textId="77777777" w:rsidR="00EE1034" w:rsidRPr="007372A2" w:rsidRDefault="00EE1034">
            <w:pPr>
              <w:pStyle w:val="ConsPlusNormal"/>
              <w:rPr>
                <w:rFonts w:ascii="Times New Roman" w:hAnsi="Times New Roman" w:cs="Times New Roman"/>
                <w:sz w:val="24"/>
                <w:szCs w:val="24"/>
              </w:rPr>
            </w:pPr>
          </w:p>
        </w:tc>
        <w:tc>
          <w:tcPr>
            <w:tcW w:w="1324" w:type="dxa"/>
          </w:tcPr>
          <w:p w14:paraId="7E7D5D17" w14:textId="77777777" w:rsidR="00EE1034" w:rsidRPr="007372A2" w:rsidRDefault="00EE1034">
            <w:pPr>
              <w:pStyle w:val="ConsPlusNormal"/>
              <w:rPr>
                <w:rFonts w:ascii="Times New Roman" w:hAnsi="Times New Roman" w:cs="Times New Roman"/>
                <w:sz w:val="24"/>
                <w:szCs w:val="24"/>
              </w:rPr>
            </w:pPr>
          </w:p>
        </w:tc>
        <w:tc>
          <w:tcPr>
            <w:tcW w:w="1588" w:type="dxa"/>
          </w:tcPr>
          <w:p w14:paraId="2A692648" w14:textId="77777777" w:rsidR="00EE1034" w:rsidRPr="007372A2" w:rsidRDefault="00EE1034">
            <w:pPr>
              <w:pStyle w:val="ConsPlusNormal"/>
              <w:rPr>
                <w:rFonts w:ascii="Times New Roman" w:hAnsi="Times New Roman" w:cs="Times New Roman"/>
                <w:sz w:val="24"/>
                <w:szCs w:val="24"/>
              </w:rPr>
            </w:pPr>
          </w:p>
        </w:tc>
        <w:tc>
          <w:tcPr>
            <w:tcW w:w="1998" w:type="dxa"/>
          </w:tcPr>
          <w:p w14:paraId="1EEE536D" w14:textId="77777777" w:rsidR="00EE1034" w:rsidRPr="007372A2" w:rsidRDefault="00EE1034">
            <w:pPr>
              <w:pStyle w:val="ConsPlusNormal"/>
              <w:rPr>
                <w:rFonts w:ascii="Times New Roman" w:hAnsi="Times New Roman" w:cs="Times New Roman"/>
                <w:sz w:val="24"/>
                <w:szCs w:val="24"/>
              </w:rPr>
            </w:pPr>
          </w:p>
        </w:tc>
        <w:tc>
          <w:tcPr>
            <w:tcW w:w="1893" w:type="dxa"/>
          </w:tcPr>
          <w:p w14:paraId="38034A13" w14:textId="77777777" w:rsidR="00EE1034" w:rsidRPr="007372A2" w:rsidRDefault="00EE1034">
            <w:pPr>
              <w:pStyle w:val="ConsPlusNormal"/>
              <w:rPr>
                <w:rFonts w:ascii="Times New Roman" w:hAnsi="Times New Roman" w:cs="Times New Roman"/>
                <w:sz w:val="24"/>
                <w:szCs w:val="24"/>
              </w:rPr>
            </w:pPr>
          </w:p>
        </w:tc>
        <w:tc>
          <w:tcPr>
            <w:tcW w:w="1483" w:type="dxa"/>
            <w:gridSpan w:val="2"/>
          </w:tcPr>
          <w:p w14:paraId="713D8DB2" w14:textId="77777777" w:rsidR="00EE1034" w:rsidRPr="007372A2" w:rsidRDefault="00EE1034">
            <w:pPr>
              <w:pStyle w:val="ConsPlusNormal"/>
              <w:rPr>
                <w:rFonts w:ascii="Times New Roman" w:hAnsi="Times New Roman" w:cs="Times New Roman"/>
                <w:sz w:val="24"/>
                <w:szCs w:val="24"/>
              </w:rPr>
            </w:pPr>
          </w:p>
        </w:tc>
        <w:tc>
          <w:tcPr>
            <w:tcW w:w="1625" w:type="dxa"/>
            <w:gridSpan w:val="2"/>
          </w:tcPr>
          <w:p w14:paraId="6171DADA" w14:textId="77777777" w:rsidR="00EE1034" w:rsidRPr="007372A2" w:rsidRDefault="00EE1034">
            <w:pPr>
              <w:pStyle w:val="ConsPlusNormal"/>
              <w:rPr>
                <w:rFonts w:ascii="Times New Roman" w:hAnsi="Times New Roman" w:cs="Times New Roman"/>
                <w:sz w:val="24"/>
                <w:szCs w:val="24"/>
              </w:rPr>
            </w:pPr>
          </w:p>
        </w:tc>
      </w:tr>
      <w:tr w:rsidR="00EE1034" w:rsidRPr="007372A2" w14:paraId="2AD3E1B9" w14:textId="77777777" w:rsidTr="007372A2">
        <w:tc>
          <w:tcPr>
            <w:tcW w:w="460" w:type="dxa"/>
          </w:tcPr>
          <w:p w14:paraId="732A2040" w14:textId="77777777" w:rsidR="00EE1034" w:rsidRPr="007372A2" w:rsidRDefault="00EE1034">
            <w:pPr>
              <w:pStyle w:val="ConsPlusNormal"/>
              <w:rPr>
                <w:rFonts w:ascii="Times New Roman" w:hAnsi="Times New Roman" w:cs="Times New Roman"/>
                <w:sz w:val="24"/>
                <w:szCs w:val="24"/>
              </w:rPr>
            </w:pPr>
          </w:p>
        </w:tc>
        <w:tc>
          <w:tcPr>
            <w:tcW w:w="2087" w:type="dxa"/>
          </w:tcPr>
          <w:p w14:paraId="32241B21" w14:textId="77777777" w:rsidR="00EE1034" w:rsidRPr="007372A2" w:rsidRDefault="00EE1034">
            <w:pPr>
              <w:pStyle w:val="ConsPlusNormal"/>
              <w:rPr>
                <w:rFonts w:ascii="Times New Roman" w:hAnsi="Times New Roman" w:cs="Times New Roman"/>
                <w:sz w:val="24"/>
                <w:szCs w:val="24"/>
              </w:rPr>
            </w:pPr>
          </w:p>
        </w:tc>
        <w:tc>
          <w:tcPr>
            <w:tcW w:w="1636" w:type="dxa"/>
          </w:tcPr>
          <w:p w14:paraId="2E319FC6" w14:textId="77777777" w:rsidR="00EE1034" w:rsidRPr="007372A2" w:rsidRDefault="00EE1034">
            <w:pPr>
              <w:pStyle w:val="ConsPlusNormal"/>
              <w:rPr>
                <w:rFonts w:ascii="Times New Roman" w:hAnsi="Times New Roman" w:cs="Times New Roman"/>
                <w:sz w:val="24"/>
                <w:szCs w:val="24"/>
              </w:rPr>
            </w:pPr>
          </w:p>
        </w:tc>
        <w:tc>
          <w:tcPr>
            <w:tcW w:w="1324" w:type="dxa"/>
          </w:tcPr>
          <w:p w14:paraId="40CB4027" w14:textId="77777777" w:rsidR="00EE1034" w:rsidRPr="007372A2" w:rsidRDefault="00EE1034">
            <w:pPr>
              <w:pStyle w:val="ConsPlusNormal"/>
              <w:rPr>
                <w:rFonts w:ascii="Times New Roman" w:hAnsi="Times New Roman" w:cs="Times New Roman"/>
                <w:sz w:val="24"/>
                <w:szCs w:val="24"/>
              </w:rPr>
            </w:pPr>
          </w:p>
        </w:tc>
        <w:tc>
          <w:tcPr>
            <w:tcW w:w="1588" w:type="dxa"/>
          </w:tcPr>
          <w:p w14:paraId="5068EE1C" w14:textId="77777777" w:rsidR="00EE1034" w:rsidRPr="007372A2" w:rsidRDefault="00EE1034">
            <w:pPr>
              <w:pStyle w:val="ConsPlusNormal"/>
              <w:rPr>
                <w:rFonts w:ascii="Times New Roman" w:hAnsi="Times New Roman" w:cs="Times New Roman"/>
                <w:sz w:val="24"/>
                <w:szCs w:val="24"/>
              </w:rPr>
            </w:pPr>
          </w:p>
        </w:tc>
        <w:tc>
          <w:tcPr>
            <w:tcW w:w="1998" w:type="dxa"/>
          </w:tcPr>
          <w:p w14:paraId="64838F1F" w14:textId="77777777" w:rsidR="00EE1034" w:rsidRPr="007372A2" w:rsidRDefault="00EE1034">
            <w:pPr>
              <w:pStyle w:val="ConsPlusNormal"/>
              <w:rPr>
                <w:rFonts w:ascii="Times New Roman" w:hAnsi="Times New Roman" w:cs="Times New Roman"/>
                <w:sz w:val="24"/>
                <w:szCs w:val="24"/>
              </w:rPr>
            </w:pPr>
          </w:p>
        </w:tc>
        <w:tc>
          <w:tcPr>
            <w:tcW w:w="1893" w:type="dxa"/>
          </w:tcPr>
          <w:p w14:paraId="26168822" w14:textId="77777777" w:rsidR="00EE1034" w:rsidRPr="007372A2" w:rsidRDefault="00EE1034">
            <w:pPr>
              <w:pStyle w:val="ConsPlusNormal"/>
              <w:rPr>
                <w:rFonts w:ascii="Times New Roman" w:hAnsi="Times New Roman" w:cs="Times New Roman"/>
                <w:sz w:val="24"/>
                <w:szCs w:val="24"/>
              </w:rPr>
            </w:pPr>
          </w:p>
        </w:tc>
        <w:tc>
          <w:tcPr>
            <w:tcW w:w="1483" w:type="dxa"/>
            <w:gridSpan w:val="2"/>
          </w:tcPr>
          <w:p w14:paraId="49713B18" w14:textId="77777777" w:rsidR="00EE1034" w:rsidRPr="007372A2" w:rsidRDefault="00EE1034">
            <w:pPr>
              <w:pStyle w:val="ConsPlusNormal"/>
              <w:rPr>
                <w:rFonts w:ascii="Times New Roman" w:hAnsi="Times New Roman" w:cs="Times New Roman"/>
                <w:sz w:val="24"/>
                <w:szCs w:val="24"/>
              </w:rPr>
            </w:pPr>
          </w:p>
        </w:tc>
        <w:tc>
          <w:tcPr>
            <w:tcW w:w="1625" w:type="dxa"/>
            <w:gridSpan w:val="2"/>
          </w:tcPr>
          <w:p w14:paraId="17F4F125" w14:textId="77777777" w:rsidR="00EE1034" w:rsidRPr="007372A2" w:rsidRDefault="00EE1034">
            <w:pPr>
              <w:pStyle w:val="ConsPlusNormal"/>
              <w:rPr>
                <w:rFonts w:ascii="Times New Roman" w:hAnsi="Times New Roman" w:cs="Times New Roman"/>
                <w:sz w:val="24"/>
                <w:szCs w:val="24"/>
              </w:rPr>
            </w:pPr>
          </w:p>
        </w:tc>
      </w:tr>
    </w:tbl>
    <w:p w14:paraId="1D874269" w14:textId="77777777" w:rsidR="00EE1034" w:rsidRPr="00310FDB" w:rsidRDefault="00EE1034">
      <w:pPr>
        <w:pStyle w:val="ConsPlusNormal"/>
        <w:jc w:val="both"/>
        <w:rPr>
          <w:rFonts w:ascii="Times New Roman" w:hAnsi="Times New Roman" w:cs="Times New Roman"/>
          <w:sz w:val="28"/>
          <w:szCs w:val="28"/>
        </w:rPr>
      </w:pPr>
    </w:p>
    <w:p w14:paraId="690B8591" w14:textId="77777777" w:rsidR="00EE1034" w:rsidRPr="00310FDB" w:rsidRDefault="00EE1034">
      <w:pPr>
        <w:pStyle w:val="ConsPlusNormal"/>
        <w:jc w:val="both"/>
        <w:rPr>
          <w:rFonts w:ascii="Times New Roman" w:hAnsi="Times New Roman" w:cs="Times New Roman"/>
          <w:sz w:val="28"/>
          <w:szCs w:val="28"/>
        </w:rPr>
      </w:pPr>
    </w:p>
    <w:p w14:paraId="7A0FFA31" w14:textId="77777777" w:rsidR="00EE1034" w:rsidRPr="00310FDB" w:rsidRDefault="00EE1034">
      <w:pPr>
        <w:pStyle w:val="ConsPlusNormal"/>
        <w:pBdr>
          <w:bottom w:val="single" w:sz="6" w:space="0" w:color="auto"/>
        </w:pBdr>
        <w:spacing w:before="100" w:after="100"/>
        <w:jc w:val="both"/>
        <w:rPr>
          <w:rFonts w:ascii="Times New Roman" w:hAnsi="Times New Roman" w:cs="Times New Roman"/>
          <w:sz w:val="28"/>
          <w:szCs w:val="28"/>
        </w:rPr>
      </w:pPr>
    </w:p>
    <w:p w14:paraId="081422AF" w14:textId="77777777" w:rsidR="007F35A9" w:rsidRPr="00310FDB" w:rsidRDefault="007F35A9">
      <w:pPr>
        <w:rPr>
          <w:rFonts w:ascii="Times New Roman" w:hAnsi="Times New Roman" w:cs="Times New Roman"/>
          <w:sz w:val="28"/>
          <w:szCs w:val="28"/>
        </w:rPr>
      </w:pPr>
    </w:p>
    <w:sectPr w:rsidR="007F35A9" w:rsidRPr="00310FDB" w:rsidSect="00EE1034">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97BB2"/>
    <w:multiLevelType w:val="hybridMultilevel"/>
    <w:tmpl w:val="0FF8F04C"/>
    <w:lvl w:ilvl="0" w:tplc="60F612BC">
      <w:start w:val="1"/>
      <w:numFmt w:val="decimal"/>
      <w:lvlText w:val="%1."/>
      <w:lvlJc w:val="left"/>
      <w:pPr>
        <w:ind w:left="1827" w:hanging="12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34"/>
    <w:rsid w:val="0000649B"/>
    <w:rsid w:val="000064CF"/>
    <w:rsid w:val="00007693"/>
    <w:rsid w:val="00010A8A"/>
    <w:rsid w:val="00014986"/>
    <w:rsid w:val="0001527B"/>
    <w:rsid w:val="0003110F"/>
    <w:rsid w:val="000353AA"/>
    <w:rsid w:val="0004356A"/>
    <w:rsid w:val="0004771F"/>
    <w:rsid w:val="000505E6"/>
    <w:rsid w:val="0007645F"/>
    <w:rsid w:val="00080690"/>
    <w:rsid w:val="0008339E"/>
    <w:rsid w:val="00086971"/>
    <w:rsid w:val="000940F5"/>
    <w:rsid w:val="000A0A91"/>
    <w:rsid w:val="000A140D"/>
    <w:rsid w:val="000A2618"/>
    <w:rsid w:val="000A4076"/>
    <w:rsid w:val="000B5908"/>
    <w:rsid w:val="000C020D"/>
    <w:rsid w:val="000C54C3"/>
    <w:rsid w:val="000E1839"/>
    <w:rsid w:val="000E2198"/>
    <w:rsid w:val="000E6266"/>
    <w:rsid w:val="000F280D"/>
    <w:rsid w:val="000F57F3"/>
    <w:rsid w:val="000F5F9D"/>
    <w:rsid w:val="000F71FB"/>
    <w:rsid w:val="001200CB"/>
    <w:rsid w:val="0012613B"/>
    <w:rsid w:val="001263FA"/>
    <w:rsid w:val="00136339"/>
    <w:rsid w:val="00137E58"/>
    <w:rsid w:val="00143606"/>
    <w:rsid w:val="00153A89"/>
    <w:rsid w:val="00154285"/>
    <w:rsid w:val="00154C1B"/>
    <w:rsid w:val="00160973"/>
    <w:rsid w:val="00161767"/>
    <w:rsid w:val="001627AB"/>
    <w:rsid w:val="00162928"/>
    <w:rsid w:val="001709B3"/>
    <w:rsid w:val="0017757F"/>
    <w:rsid w:val="00180752"/>
    <w:rsid w:val="00180CAC"/>
    <w:rsid w:val="00185C5A"/>
    <w:rsid w:val="00187D81"/>
    <w:rsid w:val="00192B8D"/>
    <w:rsid w:val="00195055"/>
    <w:rsid w:val="0019601B"/>
    <w:rsid w:val="001A1CD3"/>
    <w:rsid w:val="001A4E23"/>
    <w:rsid w:val="001B1B1D"/>
    <w:rsid w:val="001B241F"/>
    <w:rsid w:val="001C3C0C"/>
    <w:rsid w:val="001C6C5A"/>
    <w:rsid w:val="001D3BC0"/>
    <w:rsid w:val="001D6BBB"/>
    <w:rsid w:val="001E3A4E"/>
    <w:rsid w:val="001E4C01"/>
    <w:rsid w:val="001E765A"/>
    <w:rsid w:val="001F1FB0"/>
    <w:rsid w:val="001F37C3"/>
    <w:rsid w:val="0022078E"/>
    <w:rsid w:val="0022501F"/>
    <w:rsid w:val="00225994"/>
    <w:rsid w:val="002279E4"/>
    <w:rsid w:val="002308B7"/>
    <w:rsid w:val="00231474"/>
    <w:rsid w:val="00235860"/>
    <w:rsid w:val="0023796C"/>
    <w:rsid w:val="00242678"/>
    <w:rsid w:val="00242D7A"/>
    <w:rsid w:val="002475F6"/>
    <w:rsid w:val="00250E87"/>
    <w:rsid w:val="00256101"/>
    <w:rsid w:val="00257CA9"/>
    <w:rsid w:val="00260628"/>
    <w:rsid w:val="00263E16"/>
    <w:rsid w:val="00264D13"/>
    <w:rsid w:val="00272927"/>
    <w:rsid w:val="002736B8"/>
    <w:rsid w:val="00273B40"/>
    <w:rsid w:val="00274B75"/>
    <w:rsid w:val="00277386"/>
    <w:rsid w:val="00280EF5"/>
    <w:rsid w:val="00291E82"/>
    <w:rsid w:val="002953EB"/>
    <w:rsid w:val="00297115"/>
    <w:rsid w:val="002975A3"/>
    <w:rsid w:val="002A34EC"/>
    <w:rsid w:val="002A46FD"/>
    <w:rsid w:val="002A5803"/>
    <w:rsid w:val="002B7057"/>
    <w:rsid w:val="002C1BD2"/>
    <w:rsid w:val="002C2C41"/>
    <w:rsid w:val="002D045D"/>
    <w:rsid w:val="002D1D71"/>
    <w:rsid w:val="002D74F9"/>
    <w:rsid w:val="002E37BF"/>
    <w:rsid w:val="002F5635"/>
    <w:rsid w:val="003042E3"/>
    <w:rsid w:val="00310FDB"/>
    <w:rsid w:val="00315FC1"/>
    <w:rsid w:val="00316AEE"/>
    <w:rsid w:val="003238D1"/>
    <w:rsid w:val="003358D7"/>
    <w:rsid w:val="00336C0C"/>
    <w:rsid w:val="00345CDE"/>
    <w:rsid w:val="00347921"/>
    <w:rsid w:val="00350E62"/>
    <w:rsid w:val="003510A1"/>
    <w:rsid w:val="00354511"/>
    <w:rsid w:val="00357378"/>
    <w:rsid w:val="00366992"/>
    <w:rsid w:val="00374118"/>
    <w:rsid w:val="0037747A"/>
    <w:rsid w:val="00385C72"/>
    <w:rsid w:val="00387349"/>
    <w:rsid w:val="003963DC"/>
    <w:rsid w:val="00396E4F"/>
    <w:rsid w:val="003A1E74"/>
    <w:rsid w:val="003B1FD0"/>
    <w:rsid w:val="003B2427"/>
    <w:rsid w:val="003B6D33"/>
    <w:rsid w:val="003C2B9D"/>
    <w:rsid w:val="003C5144"/>
    <w:rsid w:val="003C5D36"/>
    <w:rsid w:val="003D18B9"/>
    <w:rsid w:val="003D4DEB"/>
    <w:rsid w:val="003E3807"/>
    <w:rsid w:val="003E5A5F"/>
    <w:rsid w:val="003F1A04"/>
    <w:rsid w:val="003F1C95"/>
    <w:rsid w:val="003F2898"/>
    <w:rsid w:val="003F4522"/>
    <w:rsid w:val="004059E8"/>
    <w:rsid w:val="0041330F"/>
    <w:rsid w:val="004144B4"/>
    <w:rsid w:val="0041600B"/>
    <w:rsid w:val="0041718C"/>
    <w:rsid w:val="0041798E"/>
    <w:rsid w:val="00420C16"/>
    <w:rsid w:val="00421E75"/>
    <w:rsid w:val="00423B81"/>
    <w:rsid w:val="0042684C"/>
    <w:rsid w:val="0043343F"/>
    <w:rsid w:val="0043685B"/>
    <w:rsid w:val="00443CB2"/>
    <w:rsid w:val="004458A5"/>
    <w:rsid w:val="00450BCA"/>
    <w:rsid w:val="00450F38"/>
    <w:rsid w:val="00456889"/>
    <w:rsid w:val="00463CC8"/>
    <w:rsid w:val="00472872"/>
    <w:rsid w:val="00481763"/>
    <w:rsid w:val="00482482"/>
    <w:rsid w:val="0048307F"/>
    <w:rsid w:val="00483983"/>
    <w:rsid w:val="00485176"/>
    <w:rsid w:val="00490DDC"/>
    <w:rsid w:val="00491239"/>
    <w:rsid w:val="004919A6"/>
    <w:rsid w:val="00493954"/>
    <w:rsid w:val="00497248"/>
    <w:rsid w:val="004A06AC"/>
    <w:rsid w:val="004A0B2E"/>
    <w:rsid w:val="004A7C0C"/>
    <w:rsid w:val="004B125D"/>
    <w:rsid w:val="004B3DA5"/>
    <w:rsid w:val="004C1510"/>
    <w:rsid w:val="004C3A0A"/>
    <w:rsid w:val="004C5DD8"/>
    <w:rsid w:val="004D5865"/>
    <w:rsid w:val="004E1D3C"/>
    <w:rsid w:val="004E6608"/>
    <w:rsid w:val="004E7441"/>
    <w:rsid w:val="004F026D"/>
    <w:rsid w:val="004F1876"/>
    <w:rsid w:val="004F5D3B"/>
    <w:rsid w:val="004F6BBC"/>
    <w:rsid w:val="004F6FF4"/>
    <w:rsid w:val="004F7745"/>
    <w:rsid w:val="005061DE"/>
    <w:rsid w:val="00513038"/>
    <w:rsid w:val="00515754"/>
    <w:rsid w:val="00521601"/>
    <w:rsid w:val="00525671"/>
    <w:rsid w:val="00531C3A"/>
    <w:rsid w:val="00534DDB"/>
    <w:rsid w:val="00536949"/>
    <w:rsid w:val="0054249D"/>
    <w:rsid w:val="005526DA"/>
    <w:rsid w:val="005555A4"/>
    <w:rsid w:val="00556C27"/>
    <w:rsid w:val="0055725A"/>
    <w:rsid w:val="00561285"/>
    <w:rsid w:val="00561DE4"/>
    <w:rsid w:val="005622A4"/>
    <w:rsid w:val="005633D4"/>
    <w:rsid w:val="0057541F"/>
    <w:rsid w:val="005847FB"/>
    <w:rsid w:val="0058582F"/>
    <w:rsid w:val="005A26FA"/>
    <w:rsid w:val="005B412A"/>
    <w:rsid w:val="005C2581"/>
    <w:rsid w:val="005C4765"/>
    <w:rsid w:val="005C4FE5"/>
    <w:rsid w:val="005C6AEB"/>
    <w:rsid w:val="005D385E"/>
    <w:rsid w:val="005D7A99"/>
    <w:rsid w:val="005E4341"/>
    <w:rsid w:val="005E7010"/>
    <w:rsid w:val="005F3100"/>
    <w:rsid w:val="005F6B40"/>
    <w:rsid w:val="0060293F"/>
    <w:rsid w:val="00602C67"/>
    <w:rsid w:val="00604EFF"/>
    <w:rsid w:val="006136D4"/>
    <w:rsid w:val="00613E99"/>
    <w:rsid w:val="006252E6"/>
    <w:rsid w:val="00630A26"/>
    <w:rsid w:val="0063146F"/>
    <w:rsid w:val="00633B33"/>
    <w:rsid w:val="00634619"/>
    <w:rsid w:val="00636B69"/>
    <w:rsid w:val="00646433"/>
    <w:rsid w:val="0064768A"/>
    <w:rsid w:val="00650C6C"/>
    <w:rsid w:val="00652A87"/>
    <w:rsid w:val="0065743A"/>
    <w:rsid w:val="00660714"/>
    <w:rsid w:val="00666D2A"/>
    <w:rsid w:val="00667F55"/>
    <w:rsid w:val="00671623"/>
    <w:rsid w:val="00672FC7"/>
    <w:rsid w:val="0068409C"/>
    <w:rsid w:val="00685C48"/>
    <w:rsid w:val="00686FC0"/>
    <w:rsid w:val="00690C8D"/>
    <w:rsid w:val="00690DE7"/>
    <w:rsid w:val="00693B6F"/>
    <w:rsid w:val="00695481"/>
    <w:rsid w:val="00697535"/>
    <w:rsid w:val="006A2863"/>
    <w:rsid w:val="006B036D"/>
    <w:rsid w:val="006B46DD"/>
    <w:rsid w:val="006B5237"/>
    <w:rsid w:val="006B58EB"/>
    <w:rsid w:val="006B63A1"/>
    <w:rsid w:val="006C26AC"/>
    <w:rsid w:val="006D21BE"/>
    <w:rsid w:val="006D59FF"/>
    <w:rsid w:val="006E5BEE"/>
    <w:rsid w:val="006F0FDF"/>
    <w:rsid w:val="006F1086"/>
    <w:rsid w:val="006F3755"/>
    <w:rsid w:val="006F46E6"/>
    <w:rsid w:val="006F7A1B"/>
    <w:rsid w:val="007050EA"/>
    <w:rsid w:val="00705C24"/>
    <w:rsid w:val="00712B8D"/>
    <w:rsid w:val="00715706"/>
    <w:rsid w:val="00721C1A"/>
    <w:rsid w:val="00724D66"/>
    <w:rsid w:val="007308E0"/>
    <w:rsid w:val="0073100D"/>
    <w:rsid w:val="00732A73"/>
    <w:rsid w:val="00732AE9"/>
    <w:rsid w:val="00732CA1"/>
    <w:rsid w:val="00734097"/>
    <w:rsid w:val="0073450D"/>
    <w:rsid w:val="007372A2"/>
    <w:rsid w:val="00737FF1"/>
    <w:rsid w:val="007427C3"/>
    <w:rsid w:val="007444D7"/>
    <w:rsid w:val="00744536"/>
    <w:rsid w:val="00744798"/>
    <w:rsid w:val="0075195E"/>
    <w:rsid w:val="00751AB0"/>
    <w:rsid w:val="00756199"/>
    <w:rsid w:val="00771170"/>
    <w:rsid w:val="00775045"/>
    <w:rsid w:val="00775759"/>
    <w:rsid w:val="00780323"/>
    <w:rsid w:val="0078072E"/>
    <w:rsid w:val="00784639"/>
    <w:rsid w:val="007854ED"/>
    <w:rsid w:val="0078778C"/>
    <w:rsid w:val="0079004B"/>
    <w:rsid w:val="007A3614"/>
    <w:rsid w:val="007B1B3D"/>
    <w:rsid w:val="007C087C"/>
    <w:rsid w:val="007C3495"/>
    <w:rsid w:val="007D09FA"/>
    <w:rsid w:val="007D321E"/>
    <w:rsid w:val="007D4496"/>
    <w:rsid w:val="007D52A6"/>
    <w:rsid w:val="007D6701"/>
    <w:rsid w:val="007E2DD8"/>
    <w:rsid w:val="007E7DF8"/>
    <w:rsid w:val="007F1762"/>
    <w:rsid w:val="007F2045"/>
    <w:rsid w:val="007F35A9"/>
    <w:rsid w:val="007F5E01"/>
    <w:rsid w:val="007F6193"/>
    <w:rsid w:val="007F6E22"/>
    <w:rsid w:val="00802982"/>
    <w:rsid w:val="00807459"/>
    <w:rsid w:val="008103AD"/>
    <w:rsid w:val="0081144D"/>
    <w:rsid w:val="00812A35"/>
    <w:rsid w:val="00812BA3"/>
    <w:rsid w:val="00813D05"/>
    <w:rsid w:val="00816D9B"/>
    <w:rsid w:val="00817675"/>
    <w:rsid w:val="008201D6"/>
    <w:rsid w:val="00823487"/>
    <w:rsid w:val="00823B72"/>
    <w:rsid w:val="008355C6"/>
    <w:rsid w:val="00835B91"/>
    <w:rsid w:val="008377AE"/>
    <w:rsid w:val="00840D85"/>
    <w:rsid w:val="00856F6F"/>
    <w:rsid w:val="00865D31"/>
    <w:rsid w:val="008A240E"/>
    <w:rsid w:val="008A2914"/>
    <w:rsid w:val="008A2C40"/>
    <w:rsid w:val="008A5466"/>
    <w:rsid w:val="008B0D52"/>
    <w:rsid w:val="008B10AD"/>
    <w:rsid w:val="008B15C3"/>
    <w:rsid w:val="008B6F51"/>
    <w:rsid w:val="008C07E2"/>
    <w:rsid w:val="008C0D5D"/>
    <w:rsid w:val="008C1C67"/>
    <w:rsid w:val="008C5332"/>
    <w:rsid w:val="008D2975"/>
    <w:rsid w:val="008D6800"/>
    <w:rsid w:val="008D7081"/>
    <w:rsid w:val="008E1272"/>
    <w:rsid w:val="008E1D08"/>
    <w:rsid w:val="008E5FA3"/>
    <w:rsid w:val="008E7985"/>
    <w:rsid w:val="008E7FC7"/>
    <w:rsid w:val="008F296A"/>
    <w:rsid w:val="008F3FCD"/>
    <w:rsid w:val="008F610D"/>
    <w:rsid w:val="00900629"/>
    <w:rsid w:val="00902C2B"/>
    <w:rsid w:val="00910CC6"/>
    <w:rsid w:val="009119AE"/>
    <w:rsid w:val="009137AC"/>
    <w:rsid w:val="009178DE"/>
    <w:rsid w:val="0092303E"/>
    <w:rsid w:val="00923E91"/>
    <w:rsid w:val="00926297"/>
    <w:rsid w:val="00927667"/>
    <w:rsid w:val="00932526"/>
    <w:rsid w:val="009411E4"/>
    <w:rsid w:val="009418D7"/>
    <w:rsid w:val="00950704"/>
    <w:rsid w:val="00953BCB"/>
    <w:rsid w:val="00955199"/>
    <w:rsid w:val="0095573D"/>
    <w:rsid w:val="009566DD"/>
    <w:rsid w:val="009654A9"/>
    <w:rsid w:val="00970E2F"/>
    <w:rsid w:val="00980AAD"/>
    <w:rsid w:val="0098158C"/>
    <w:rsid w:val="00985E6C"/>
    <w:rsid w:val="009914B2"/>
    <w:rsid w:val="00992F0D"/>
    <w:rsid w:val="00997A8E"/>
    <w:rsid w:val="009A0A52"/>
    <w:rsid w:val="009A3EE3"/>
    <w:rsid w:val="009B30B4"/>
    <w:rsid w:val="009C1119"/>
    <w:rsid w:val="009C3330"/>
    <w:rsid w:val="009D092B"/>
    <w:rsid w:val="009E67C2"/>
    <w:rsid w:val="009E695F"/>
    <w:rsid w:val="009E6FD3"/>
    <w:rsid w:val="009F11AB"/>
    <w:rsid w:val="009F63DE"/>
    <w:rsid w:val="00A067CC"/>
    <w:rsid w:val="00A07D35"/>
    <w:rsid w:val="00A134C3"/>
    <w:rsid w:val="00A24FB9"/>
    <w:rsid w:val="00A41CCC"/>
    <w:rsid w:val="00A5115B"/>
    <w:rsid w:val="00A6121D"/>
    <w:rsid w:val="00A72D98"/>
    <w:rsid w:val="00A76B3E"/>
    <w:rsid w:val="00A84FCB"/>
    <w:rsid w:val="00A859DC"/>
    <w:rsid w:val="00A85D61"/>
    <w:rsid w:val="00A872D1"/>
    <w:rsid w:val="00A90D01"/>
    <w:rsid w:val="00A9264F"/>
    <w:rsid w:val="00A97884"/>
    <w:rsid w:val="00A97AC4"/>
    <w:rsid w:val="00AA0742"/>
    <w:rsid w:val="00AA765A"/>
    <w:rsid w:val="00AB0E38"/>
    <w:rsid w:val="00AB184E"/>
    <w:rsid w:val="00AB1C1C"/>
    <w:rsid w:val="00AB4784"/>
    <w:rsid w:val="00AB680D"/>
    <w:rsid w:val="00AC3BC8"/>
    <w:rsid w:val="00AC5331"/>
    <w:rsid w:val="00AC5997"/>
    <w:rsid w:val="00AE5763"/>
    <w:rsid w:val="00AF2F5D"/>
    <w:rsid w:val="00B02F84"/>
    <w:rsid w:val="00B11DBE"/>
    <w:rsid w:val="00B2206A"/>
    <w:rsid w:val="00B25DB6"/>
    <w:rsid w:val="00B27A03"/>
    <w:rsid w:val="00B337FA"/>
    <w:rsid w:val="00B37907"/>
    <w:rsid w:val="00B53432"/>
    <w:rsid w:val="00B6246B"/>
    <w:rsid w:val="00B6361C"/>
    <w:rsid w:val="00B70BC4"/>
    <w:rsid w:val="00B752ED"/>
    <w:rsid w:val="00B82447"/>
    <w:rsid w:val="00B92CBB"/>
    <w:rsid w:val="00BC6745"/>
    <w:rsid w:val="00BC67F6"/>
    <w:rsid w:val="00BC7E42"/>
    <w:rsid w:val="00BD4F3E"/>
    <w:rsid w:val="00BD6DD4"/>
    <w:rsid w:val="00BF3CCF"/>
    <w:rsid w:val="00C20D44"/>
    <w:rsid w:val="00C22885"/>
    <w:rsid w:val="00C24931"/>
    <w:rsid w:val="00C2610A"/>
    <w:rsid w:val="00C32FD7"/>
    <w:rsid w:val="00C40F85"/>
    <w:rsid w:val="00C41F3E"/>
    <w:rsid w:val="00C55D1B"/>
    <w:rsid w:val="00C618BB"/>
    <w:rsid w:val="00C62188"/>
    <w:rsid w:val="00C63C47"/>
    <w:rsid w:val="00C6585C"/>
    <w:rsid w:val="00C665B1"/>
    <w:rsid w:val="00C67616"/>
    <w:rsid w:val="00C727DC"/>
    <w:rsid w:val="00C74C2F"/>
    <w:rsid w:val="00C81801"/>
    <w:rsid w:val="00C847DC"/>
    <w:rsid w:val="00C86D88"/>
    <w:rsid w:val="00C9310E"/>
    <w:rsid w:val="00C934B6"/>
    <w:rsid w:val="00C940AE"/>
    <w:rsid w:val="00C96E64"/>
    <w:rsid w:val="00CA055B"/>
    <w:rsid w:val="00CA5DA2"/>
    <w:rsid w:val="00CC1AFB"/>
    <w:rsid w:val="00CC5227"/>
    <w:rsid w:val="00CD49AB"/>
    <w:rsid w:val="00CD608A"/>
    <w:rsid w:val="00CE318F"/>
    <w:rsid w:val="00CE51CF"/>
    <w:rsid w:val="00CE6A97"/>
    <w:rsid w:val="00CF0287"/>
    <w:rsid w:val="00CF5865"/>
    <w:rsid w:val="00D10992"/>
    <w:rsid w:val="00D1162A"/>
    <w:rsid w:val="00D1312F"/>
    <w:rsid w:val="00D22ECF"/>
    <w:rsid w:val="00D2365E"/>
    <w:rsid w:val="00D25358"/>
    <w:rsid w:val="00D275A2"/>
    <w:rsid w:val="00D32FFA"/>
    <w:rsid w:val="00D372F5"/>
    <w:rsid w:val="00D51E72"/>
    <w:rsid w:val="00D564D0"/>
    <w:rsid w:val="00D56F54"/>
    <w:rsid w:val="00D5770F"/>
    <w:rsid w:val="00D57E92"/>
    <w:rsid w:val="00D6134A"/>
    <w:rsid w:val="00D6195A"/>
    <w:rsid w:val="00D717E4"/>
    <w:rsid w:val="00D7587B"/>
    <w:rsid w:val="00D83A8C"/>
    <w:rsid w:val="00D901D3"/>
    <w:rsid w:val="00D91A7D"/>
    <w:rsid w:val="00D925C7"/>
    <w:rsid w:val="00DA1124"/>
    <w:rsid w:val="00DA725F"/>
    <w:rsid w:val="00DB561C"/>
    <w:rsid w:val="00DB76DA"/>
    <w:rsid w:val="00DC04C8"/>
    <w:rsid w:val="00DC40F0"/>
    <w:rsid w:val="00DC436F"/>
    <w:rsid w:val="00DE225D"/>
    <w:rsid w:val="00DE2A10"/>
    <w:rsid w:val="00DE5761"/>
    <w:rsid w:val="00DE6E2C"/>
    <w:rsid w:val="00DF1CFA"/>
    <w:rsid w:val="00DF2000"/>
    <w:rsid w:val="00DF2AB2"/>
    <w:rsid w:val="00DF49B2"/>
    <w:rsid w:val="00E0776B"/>
    <w:rsid w:val="00E2508C"/>
    <w:rsid w:val="00E31ACC"/>
    <w:rsid w:val="00E345B6"/>
    <w:rsid w:val="00E445B2"/>
    <w:rsid w:val="00E44AA7"/>
    <w:rsid w:val="00E557D7"/>
    <w:rsid w:val="00E557FD"/>
    <w:rsid w:val="00E64C7D"/>
    <w:rsid w:val="00E712FE"/>
    <w:rsid w:val="00E77AAC"/>
    <w:rsid w:val="00E80A79"/>
    <w:rsid w:val="00E8773E"/>
    <w:rsid w:val="00E904E2"/>
    <w:rsid w:val="00E93655"/>
    <w:rsid w:val="00E94D10"/>
    <w:rsid w:val="00EB389D"/>
    <w:rsid w:val="00EC268C"/>
    <w:rsid w:val="00EC49AE"/>
    <w:rsid w:val="00ED33DD"/>
    <w:rsid w:val="00ED65EE"/>
    <w:rsid w:val="00EE1034"/>
    <w:rsid w:val="00EE24F1"/>
    <w:rsid w:val="00EE30FC"/>
    <w:rsid w:val="00EE3DE2"/>
    <w:rsid w:val="00EE78AD"/>
    <w:rsid w:val="00EF35B2"/>
    <w:rsid w:val="00EF5F5C"/>
    <w:rsid w:val="00EF6B5A"/>
    <w:rsid w:val="00F01ED7"/>
    <w:rsid w:val="00F06118"/>
    <w:rsid w:val="00F111F5"/>
    <w:rsid w:val="00F12776"/>
    <w:rsid w:val="00F137A2"/>
    <w:rsid w:val="00F13949"/>
    <w:rsid w:val="00F16FF1"/>
    <w:rsid w:val="00F17481"/>
    <w:rsid w:val="00F21F4B"/>
    <w:rsid w:val="00F273A9"/>
    <w:rsid w:val="00F3418F"/>
    <w:rsid w:val="00F401BC"/>
    <w:rsid w:val="00F42CDF"/>
    <w:rsid w:val="00F439EB"/>
    <w:rsid w:val="00F44ADA"/>
    <w:rsid w:val="00F606D5"/>
    <w:rsid w:val="00F62ABF"/>
    <w:rsid w:val="00F65000"/>
    <w:rsid w:val="00F776A7"/>
    <w:rsid w:val="00F77C01"/>
    <w:rsid w:val="00F807E2"/>
    <w:rsid w:val="00F81C5D"/>
    <w:rsid w:val="00F8278C"/>
    <w:rsid w:val="00F82AE4"/>
    <w:rsid w:val="00F8337B"/>
    <w:rsid w:val="00F83C11"/>
    <w:rsid w:val="00F86682"/>
    <w:rsid w:val="00F8760D"/>
    <w:rsid w:val="00F90A76"/>
    <w:rsid w:val="00F9116F"/>
    <w:rsid w:val="00F91FBA"/>
    <w:rsid w:val="00F93CD9"/>
    <w:rsid w:val="00F94B55"/>
    <w:rsid w:val="00FA2ECA"/>
    <w:rsid w:val="00FA4C64"/>
    <w:rsid w:val="00FA61AE"/>
    <w:rsid w:val="00FC59BC"/>
    <w:rsid w:val="00FC6466"/>
    <w:rsid w:val="00FD3CE4"/>
    <w:rsid w:val="00FD65BF"/>
    <w:rsid w:val="00FD7902"/>
    <w:rsid w:val="00FF072B"/>
    <w:rsid w:val="00FF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51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0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10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10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0">
    <w:name w:val="consplusnormal"/>
    <w:basedOn w:val="a"/>
    <w:qFormat/>
    <w:rsid w:val="00DB56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footnote text"/>
    <w:basedOn w:val="a"/>
    <w:link w:val="a4"/>
    <w:uiPriority w:val="99"/>
    <w:rsid w:val="00DB561C"/>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4">
    <w:name w:val="Текст сноски Знак"/>
    <w:basedOn w:val="a0"/>
    <w:link w:val="a3"/>
    <w:uiPriority w:val="99"/>
    <w:rsid w:val="00DB561C"/>
    <w:rPr>
      <w:rFonts w:ascii="Times New Roman" w:eastAsia="Times New Roman" w:hAnsi="Times New Roman" w:cs="Times New Roman"/>
      <w:kern w:val="0"/>
      <w:sz w:val="20"/>
      <w:szCs w:val="20"/>
      <w:lang w:eastAsia="ru-RU"/>
      <w14:ligatures w14:val="none"/>
    </w:rPr>
  </w:style>
  <w:style w:type="paragraph" w:styleId="a5">
    <w:name w:val="List Paragraph"/>
    <w:aliases w:val="ТЗ список,Абзац списка нумерованный"/>
    <w:basedOn w:val="a"/>
    <w:link w:val="a6"/>
    <w:uiPriority w:val="1"/>
    <w:qFormat/>
    <w:rsid w:val="00EC268C"/>
    <w:pPr>
      <w:spacing w:after="200" w:line="276" w:lineRule="auto"/>
      <w:ind w:left="720"/>
      <w:contextualSpacing/>
    </w:pPr>
    <w:rPr>
      <w:rFonts w:ascii="Calibri" w:eastAsia="Times New Roman" w:hAnsi="Calibri" w:cs="Times New Roman"/>
      <w:kern w:val="0"/>
      <w:lang w:eastAsia="ru-RU"/>
      <w14:ligatures w14:val="none"/>
    </w:rPr>
  </w:style>
  <w:style w:type="character" w:styleId="a7">
    <w:name w:val="Hyperlink"/>
    <w:uiPriority w:val="99"/>
    <w:unhideWhenUsed/>
    <w:rsid w:val="00EC268C"/>
    <w:rPr>
      <w:color w:val="0563C1"/>
      <w:u w:val="single"/>
    </w:rPr>
  </w:style>
  <w:style w:type="character" w:customStyle="1" w:styleId="a6">
    <w:name w:val="Абзац списка Знак"/>
    <w:aliases w:val="ТЗ список Знак,Абзац списка нумерованный Знак"/>
    <w:link w:val="a5"/>
    <w:uiPriority w:val="34"/>
    <w:qFormat/>
    <w:locked/>
    <w:rsid w:val="00EC268C"/>
    <w:rPr>
      <w:rFonts w:ascii="Calibri" w:eastAsia="Times New Roman" w:hAnsi="Calibri" w:cs="Times New Roman"/>
      <w:kern w:val="0"/>
      <w:lang w:eastAsia="ru-RU"/>
      <w14:ligatures w14:val="none"/>
    </w:rPr>
  </w:style>
  <w:style w:type="paragraph" w:customStyle="1" w:styleId="21">
    <w:name w:val="Основной текст 21"/>
    <w:basedOn w:val="a"/>
    <w:rsid w:val="00EC268C"/>
    <w:pPr>
      <w:suppressAutoHyphens/>
      <w:spacing w:after="0" w:line="240" w:lineRule="auto"/>
      <w:jc w:val="both"/>
    </w:pPr>
    <w:rPr>
      <w:rFonts w:ascii="Times New Roman" w:eastAsia="Times New Roman" w:hAnsi="Times New Roman" w:cs="Times New Roman"/>
      <w:kern w:val="0"/>
      <w:sz w:val="28"/>
      <w:szCs w:val="20"/>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10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E103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E10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0">
    <w:name w:val="consplusnormal"/>
    <w:basedOn w:val="a"/>
    <w:qFormat/>
    <w:rsid w:val="00DB561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footnote text"/>
    <w:basedOn w:val="a"/>
    <w:link w:val="a4"/>
    <w:uiPriority w:val="99"/>
    <w:rsid w:val="00DB561C"/>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4">
    <w:name w:val="Текст сноски Знак"/>
    <w:basedOn w:val="a0"/>
    <w:link w:val="a3"/>
    <w:uiPriority w:val="99"/>
    <w:rsid w:val="00DB561C"/>
    <w:rPr>
      <w:rFonts w:ascii="Times New Roman" w:eastAsia="Times New Roman" w:hAnsi="Times New Roman" w:cs="Times New Roman"/>
      <w:kern w:val="0"/>
      <w:sz w:val="20"/>
      <w:szCs w:val="20"/>
      <w:lang w:eastAsia="ru-RU"/>
      <w14:ligatures w14:val="none"/>
    </w:rPr>
  </w:style>
  <w:style w:type="paragraph" w:styleId="a5">
    <w:name w:val="List Paragraph"/>
    <w:aliases w:val="ТЗ список,Абзац списка нумерованный"/>
    <w:basedOn w:val="a"/>
    <w:link w:val="a6"/>
    <w:uiPriority w:val="1"/>
    <w:qFormat/>
    <w:rsid w:val="00EC268C"/>
    <w:pPr>
      <w:spacing w:after="200" w:line="276" w:lineRule="auto"/>
      <w:ind w:left="720"/>
      <w:contextualSpacing/>
    </w:pPr>
    <w:rPr>
      <w:rFonts w:ascii="Calibri" w:eastAsia="Times New Roman" w:hAnsi="Calibri" w:cs="Times New Roman"/>
      <w:kern w:val="0"/>
      <w:lang w:eastAsia="ru-RU"/>
      <w14:ligatures w14:val="none"/>
    </w:rPr>
  </w:style>
  <w:style w:type="character" w:styleId="a7">
    <w:name w:val="Hyperlink"/>
    <w:uiPriority w:val="99"/>
    <w:unhideWhenUsed/>
    <w:rsid w:val="00EC268C"/>
    <w:rPr>
      <w:color w:val="0563C1"/>
      <w:u w:val="single"/>
    </w:rPr>
  </w:style>
  <w:style w:type="character" w:customStyle="1" w:styleId="a6">
    <w:name w:val="Абзац списка Знак"/>
    <w:aliases w:val="ТЗ список Знак,Абзац списка нумерованный Знак"/>
    <w:link w:val="a5"/>
    <w:uiPriority w:val="34"/>
    <w:qFormat/>
    <w:locked/>
    <w:rsid w:val="00EC268C"/>
    <w:rPr>
      <w:rFonts w:ascii="Calibri" w:eastAsia="Times New Roman" w:hAnsi="Calibri" w:cs="Times New Roman"/>
      <w:kern w:val="0"/>
      <w:lang w:eastAsia="ru-RU"/>
      <w14:ligatures w14:val="none"/>
    </w:rPr>
  </w:style>
  <w:style w:type="paragraph" w:customStyle="1" w:styleId="21">
    <w:name w:val="Основной текст 21"/>
    <w:basedOn w:val="a"/>
    <w:rsid w:val="00EC268C"/>
    <w:pPr>
      <w:suppressAutoHyphens/>
      <w:spacing w:after="0" w:line="240" w:lineRule="auto"/>
      <w:jc w:val="both"/>
    </w:pPr>
    <w:rPr>
      <w:rFonts w:ascii="Times New Roman" w:eastAsia="Times New Roman" w:hAnsi="Times New Roman" w:cs="Times New Roman"/>
      <w:kern w:val="0"/>
      <w:sz w:val="28"/>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556225">
      <w:bodyDiv w:val="1"/>
      <w:marLeft w:val="0"/>
      <w:marRight w:val="0"/>
      <w:marTop w:val="0"/>
      <w:marBottom w:val="0"/>
      <w:divBdr>
        <w:top w:val="none" w:sz="0" w:space="0" w:color="auto"/>
        <w:left w:val="none" w:sz="0" w:space="0" w:color="auto"/>
        <w:bottom w:val="none" w:sz="0" w:space="0" w:color="auto"/>
        <w:right w:val="none" w:sz="0" w:space="0" w:color="auto"/>
      </w:divBdr>
    </w:div>
    <w:div w:id="120324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38" TargetMode="External"/><Relationship Id="rId13" Type="http://schemas.openxmlformats.org/officeDocument/2006/relationships/hyperlink" Target="https://login.consultant.ru/link/?req=doc&amp;base=LAW&amp;n=442096" TargetMode="External"/><Relationship Id="rId18" Type="http://schemas.openxmlformats.org/officeDocument/2006/relationships/hyperlink" Target="https://login.consultant.ru/link/?req=doc&amp;base=LAW&amp;n=461102&amp;dst=2654" TargetMode="External"/><Relationship Id="rId26" Type="http://schemas.openxmlformats.org/officeDocument/2006/relationships/hyperlink" Target="https://login.consultant.ru/link/?req=doc&amp;base=LAW&amp;n=465798&amp;dst=218"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61102&amp;dst=2598" TargetMode="External"/><Relationship Id="rId7" Type="http://schemas.openxmlformats.org/officeDocument/2006/relationships/hyperlink" Target="https://vk.com/public184784150" TargetMode="External"/><Relationship Id="rId12" Type="http://schemas.openxmlformats.org/officeDocument/2006/relationships/hyperlink" Target="https://login.consultant.ru/link/?req=doc&amp;base=LAW&amp;n=454305" TargetMode="External"/><Relationship Id="rId17" Type="http://schemas.openxmlformats.org/officeDocument/2006/relationships/hyperlink" Target="https://login.consultant.ru/link/?req=doc&amp;base=LAW&amp;n=461102&amp;dst=2611" TargetMode="External"/><Relationship Id="rId25" Type="http://schemas.openxmlformats.org/officeDocument/2006/relationships/hyperlink" Target="https://login.consultant.ru/link/?req=doc&amp;base=LAW&amp;n=465798" TargetMode="External"/><Relationship Id="rId2" Type="http://schemas.openxmlformats.org/officeDocument/2006/relationships/styles" Target="styles.xml"/><Relationship Id="rId16" Type="http://schemas.openxmlformats.org/officeDocument/2006/relationships/hyperlink" Target="https://login.consultant.ru/link/?req=doc&amp;base=LAW&amp;n=461102" TargetMode="External"/><Relationship Id="rId20" Type="http://schemas.openxmlformats.org/officeDocument/2006/relationships/hyperlink" Target="https://login.consultant.ru/link/?req=doc&amp;base=LAW&amp;n=461102&amp;dst=26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k.com/public184784150" TargetMode="External"/><Relationship Id="rId11" Type="http://schemas.openxmlformats.org/officeDocument/2006/relationships/hyperlink" Target="https://login.consultant.ru/link/?req=doc&amp;base=LAW&amp;n=465798" TargetMode="External"/><Relationship Id="rId24" Type="http://schemas.openxmlformats.org/officeDocument/2006/relationships/hyperlink" Target="https://login.consultant.ru/link/?req=doc&amp;base=LAW&amp;n=44209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1102&amp;dst=2661" TargetMode="External"/><Relationship Id="rId23" Type="http://schemas.openxmlformats.org/officeDocument/2006/relationships/hyperlink" Target="https://login.consultant.ru/link/?req=doc&amp;base=LAW&amp;n=454305" TargetMode="External"/><Relationship Id="rId28" Type="http://schemas.openxmlformats.org/officeDocument/2006/relationships/fontTable" Target="fontTable.xml"/><Relationship Id="rId10" Type="http://schemas.openxmlformats.org/officeDocument/2006/relationships/hyperlink" Target="https://login.consultant.ru/link/?req=doc&amp;base=LAW&amp;n=461102" TargetMode="External"/><Relationship Id="rId19" Type="http://schemas.openxmlformats.org/officeDocument/2006/relationships/hyperlink" Target="https://login.consultant.ru/link/?req=doc&amp;base=LAW&amp;n=461102&amp;dst=2655" TargetMode="External"/><Relationship Id="rId4" Type="http://schemas.openxmlformats.org/officeDocument/2006/relationships/settings" Target="settings.xml"/><Relationship Id="rId9" Type="http://schemas.openxmlformats.org/officeDocument/2006/relationships/hyperlink" Target="https://login.consultant.ru/link/?req=doc&amp;base=RLAW206&amp;n=61415&amp;dst=100196" TargetMode="External"/><Relationship Id="rId14" Type="http://schemas.openxmlformats.org/officeDocument/2006/relationships/hyperlink" Target="https://login.consultant.ru/link/?req=doc&amp;base=LAW&amp;n=465798&amp;dst=43" TargetMode="External"/><Relationship Id="rId22" Type="http://schemas.openxmlformats.org/officeDocument/2006/relationships/hyperlink" Target="https://login.consultant.ru/link/?req=doc&amp;base=LAW&amp;n=465798" TargetMode="External"/><Relationship Id="rId27" Type="http://schemas.openxmlformats.org/officeDocument/2006/relationships/hyperlink" Target="https://login.consultant.ru/link/?req=doc&amp;base=LAW&amp;n=461102&amp;dst=26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23</Pages>
  <Words>7790</Words>
  <Characters>44404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Ятманова О.Е.</dc:creator>
  <cp:lastModifiedBy>User</cp:lastModifiedBy>
  <cp:revision>6</cp:revision>
  <dcterms:created xsi:type="dcterms:W3CDTF">2024-10-29T12:03:00Z</dcterms:created>
  <dcterms:modified xsi:type="dcterms:W3CDTF">2024-11-01T06:37:00Z</dcterms:modified>
</cp:coreProperties>
</file>